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bookmarkStart w:id="0" w:name="_GoBack"/>
      <w:bookmarkEnd w:id="0"/>
      <w:r w:rsidRPr="00AF0338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F0338">
        <w:rPr>
          <w:rFonts w:ascii="Times New Roman" w:hAnsi="Times New Roman" w:cs="Times New Roman"/>
          <w:sz w:val="24"/>
          <w:szCs w:val="24"/>
        </w:rPr>
        <w:t>Семиозерская</w:t>
      </w:r>
      <w:proofErr w:type="spellEnd"/>
      <w:r w:rsidRPr="00AF0338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AF033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33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«01» сентября 2016 г.</w:t>
      </w:r>
      <w:r w:rsidRPr="00AF0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F0338">
        <w:rPr>
          <w:rFonts w:ascii="Times New Roman" w:hAnsi="Times New Roman" w:cs="Times New Roman"/>
          <w:sz w:val="24"/>
          <w:szCs w:val="24"/>
        </w:rPr>
        <w:t xml:space="preserve"> №</w:t>
      </w:r>
      <w:r w:rsidRPr="00AF0338">
        <w:rPr>
          <w:rFonts w:ascii="Times New Roman" w:hAnsi="Times New Roman" w:cs="Times New Roman"/>
          <w:sz w:val="24"/>
          <w:szCs w:val="24"/>
        </w:rPr>
        <w:t>123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введению и 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стандартов 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 xml:space="preserve"> обучающихся с 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и 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умственной</w:t>
      </w:r>
      <w:proofErr w:type="gramEnd"/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В целях исполнения Плана основных мероприятий по введению ФГОС НОО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03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умственной</w:t>
      </w:r>
      <w:r w:rsidRPr="00AF0338">
        <w:rPr>
          <w:rFonts w:ascii="Times New Roman" w:hAnsi="Times New Roman" w:cs="Times New Roman"/>
          <w:sz w:val="24"/>
          <w:szCs w:val="24"/>
        </w:rPr>
        <w:t xml:space="preserve"> </w:t>
      </w:r>
      <w:r w:rsidRPr="00AF0338">
        <w:rPr>
          <w:rFonts w:ascii="Times New Roman" w:hAnsi="Times New Roman" w:cs="Times New Roman"/>
          <w:sz w:val="24"/>
          <w:szCs w:val="24"/>
        </w:rPr>
        <w:t>отсталостью</w:t>
      </w:r>
      <w:r w:rsidRPr="00AF0338">
        <w:rPr>
          <w:rFonts w:ascii="Times New Roman" w:hAnsi="Times New Roman" w:cs="Times New Roman"/>
          <w:sz w:val="24"/>
          <w:szCs w:val="24"/>
        </w:rPr>
        <w:t xml:space="preserve"> </w:t>
      </w:r>
      <w:r w:rsidRPr="00AF0338">
        <w:rPr>
          <w:rFonts w:ascii="Times New Roman" w:hAnsi="Times New Roman" w:cs="Times New Roman"/>
          <w:sz w:val="24"/>
          <w:szCs w:val="24"/>
        </w:rPr>
        <w:t>(интеллектуальными нарушениями) в школе на 2016-20176гг.,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ПРИКАЗЫВАЮ: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1. Создать в школе рабочую группу по введению и реализации 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государственных стандартов 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здоровья и умственной отсталостью (интеллектуальными нарушениями)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2. Утвердить: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2.1. Состав рабочей группы по вопросам введения и реализации с 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0338">
        <w:rPr>
          <w:rFonts w:ascii="Times New Roman" w:hAnsi="Times New Roman" w:cs="Times New Roman"/>
          <w:sz w:val="24"/>
          <w:szCs w:val="24"/>
        </w:rPr>
        <w:t>возможностями здоровья и умственной отсталостью (интеллектуальными нарушениями:</w:t>
      </w:r>
      <w:proofErr w:type="gramEnd"/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Брюханову Т.В</w:t>
      </w:r>
      <w:r w:rsidRPr="00AF0338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AF033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F0338">
        <w:rPr>
          <w:rFonts w:ascii="Times New Roman" w:hAnsi="Times New Roman" w:cs="Times New Roman"/>
          <w:sz w:val="24"/>
          <w:szCs w:val="24"/>
        </w:rPr>
        <w:t xml:space="preserve"> по УВР,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Купченко Е.А</w:t>
      </w:r>
      <w:r w:rsidRPr="00AF0338">
        <w:rPr>
          <w:rFonts w:ascii="Times New Roman" w:hAnsi="Times New Roman" w:cs="Times New Roman"/>
          <w:sz w:val="24"/>
          <w:szCs w:val="24"/>
        </w:rPr>
        <w:t xml:space="preserve">. .- </w:t>
      </w:r>
      <w:proofErr w:type="spellStart"/>
      <w:r w:rsidRPr="00AF033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F0338">
        <w:rPr>
          <w:rFonts w:ascii="Times New Roman" w:hAnsi="Times New Roman" w:cs="Times New Roman"/>
          <w:sz w:val="24"/>
          <w:szCs w:val="24"/>
        </w:rPr>
        <w:t xml:space="preserve"> по ВР,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Герасимову В.А.</w:t>
      </w:r>
      <w:r w:rsidRPr="00AF0338">
        <w:rPr>
          <w:rFonts w:ascii="Times New Roman" w:hAnsi="Times New Roman" w:cs="Times New Roman"/>
          <w:sz w:val="24"/>
          <w:szCs w:val="24"/>
        </w:rPr>
        <w:t xml:space="preserve"> – учителя начальных классов,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Медведеву Е.А</w:t>
      </w:r>
      <w:r w:rsidRPr="00AF0338">
        <w:rPr>
          <w:rFonts w:ascii="Times New Roman" w:hAnsi="Times New Roman" w:cs="Times New Roman"/>
          <w:sz w:val="24"/>
          <w:szCs w:val="24"/>
        </w:rPr>
        <w:t>. – учителя начальных классов,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Шабанову М.Н</w:t>
      </w:r>
      <w:r w:rsidRPr="00AF0338">
        <w:rPr>
          <w:rFonts w:ascii="Times New Roman" w:hAnsi="Times New Roman" w:cs="Times New Roman"/>
          <w:sz w:val="24"/>
          <w:szCs w:val="24"/>
        </w:rPr>
        <w:t>. – учителя начальных классов,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Дымченко М.В.</w:t>
      </w:r>
      <w:r w:rsidRPr="00AF0338">
        <w:rPr>
          <w:rFonts w:ascii="Times New Roman" w:hAnsi="Times New Roman" w:cs="Times New Roman"/>
          <w:sz w:val="24"/>
          <w:szCs w:val="24"/>
        </w:rPr>
        <w:t xml:space="preserve"> – учителя начальных классов,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2.2. Положение о рабочей группе по введению ФГОС НОО учащихся с</w:t>
      </w:r>
      <w:r w:rsidRPr="00AF0338">
        <w:rPr>
          <w:rFonts w:ascii="Times New Roman" w:hAnsi="Times New Roman" w:cs="Times New Roman"/>
          <w:sz w:val="24"/>
          <w:szCs w:val="24"/>
        </w:rPr>
        <w:t xml:space="preserve"> </w:t>
      </w:r>
      <w:r w:rsidRPr="00AF0338">
        <w:rPr>
          <w:rFonts w:ascii="Times New Roman" w:hAnsi="Times New Roman" w:cs="Times New Roman"/>
          <w:sz w:val="24"/>
          <w:szCs w:val="24"/>
        </w:rPr>
        <w:t>ограниченными</w:t>
      </w:r>
      <w:r w:rsidRPr="00AF0338">
        <w:rPr>
          <w:rFonts w:ascii="Times New Roman" w:hAnsi="Times New Roman" w:cs="Times New Roman"/>
          <w:sz w:val="24"/>
          <w:szCs w:val="24"/>
        </w:rPr>
        <w:t xml:space="preserve"> </w:t>
      </w:r>
      <w:r w:rsidRPr="00AF0338">
        <w:rPr>
          <w:rFonts w:ascii="Times New Roman" w:hAnsi="Times New Roman" w:cs="Times New Roman"/>
          <w:sz w:val="24"/>
          <w:szCs w:val="24"/>
        </w:rPr>
        <w:t>возможностями здоровья и обучающихся с умственной отсталостью (интеллектуальными</w:t>
      </w:r>
      <w:r w:rsidRPr="00AF0338">
        <w:rPr>
          <w:rFonts w:ascii="Times New Roman" w:hAnsi="Times New Roman" w:cs="Times New Roman"/>
          <w:sz w:val="24"/>
          <w:szCs w:val="24"/>
        </w:rPr>
        <w:t xml:space="preserve"> </w:t>
      </w:r>
      <w:r w:rsidRPr="00AF0338">
        <w:rPr>
          <w:rFonts w:ascii="Times New Roman" w:hAnsi="Times New Roman" w:cs="Times New Roman"/>
          <w:sz w:val="24"/>
          <w:szCs w:val="24"/>
        </w:rPr>
        <w:t xml:space="preserve">нарушениями) </w:t>
      </w:r>
      <w:r w:rsidRPr="00AF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2.3.План мероприятий «Дорожная карта» МБОУ «</w:t>
      </w:r>
      <w:proofErr w:type="spellStart"/>
      <w:r w:rsidRPr="00AF0338">
        <w:rPr>
          <w:rFonts w:ascii="Times New Roman" w:hAnsi="Times New Roman" w:cs="Times New Roman"/>
          <w:sz w:val="24"/>
          <w:szCs w:val="24"/>
        </w:rPr>
        <w:t>Семиозерская</w:t>
      </w:r>
      <w:proofErr w:type="spellEnd"/>
      <w:r w:rsidRPr="00AF0338">
        <w:rPr>
          <w:rFonts w:ascii="Times New Roman" w:hAnsi="Times New Roman" w:cs="Times New Roman"/>
          <w:sz w:val="24"/>
          <w:szCs w:val="24"/>
        </w:rPr>
        <w:t xml:space="preserve"> О</w:t>
      </w:r>
      <w:r w:rsidRPr="00AF0338">
        <w:rPr>
          <w:rFonts w:ascii="Times New Roman" w:hAnsi="Times New Roman" w:cs="Times New Roman"/>
          <w:sz w:val="24"/>
          <w:szCs w:val="24"/>
        </w:rPr>
        <w:t>ОШ» «Введения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начального общего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 xml:space="preserve">образования для </w:t>
      </w:r>
      <w:proofErr w:type="gramStart"/>
      <w:r w:rsidRPr="00AF03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03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33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</w:t>
      </w:r>
    </w:p>
    <w:p w:rsidR="00AF0338" w:rsidRPr="00AF0338" w:rsidRDefault="00AF0338" w:rsidP="00AF0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38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691355" w:rsidRPr="00AF0338" w:rsidRDefault="00AF0338" w:rsidP="00AF0338">
      <w:pPr>
        <w:rPr>
          <w:rFonts w:ascii="Times New Roman" w:hAnsi="Times New Roman" w:cs="Times New Roman"/>
        </w:rPr>
      </w:pPr>
      <w:r w:rsidRPr="00AF0338">
        <w:rPr>
          <w:rFonts w:ascii="Times New Roman" w:hAnsi="Times New Roman" w:cs="Times New Roman"/>
          <w:sz w:val="24"/>
          <w:szCs w:val="24"/>
        </w:rPr>
        <w:t>4. Контроль по исполнению приказа оставляю за собой.</w:t>
      </w:r>
    </w:p>
    <w:sectPr w:rsidR="00691355" w:rsidRPr="00AF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B"/>
    <w:rsid w:val="00691355"/>
    <w:rsid w:val="00AF0338"/>
    <w:rsid w:val="00E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>Средняя семиозерская школа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2017-07-02T10:43:00Z</dcterms:created>
  <dcterms:modified xsi:type="dcterms:W3CDTF">2017-07-02T10:47:00Z</dcterms:modified>
</cp:coreProperties>
</file>