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90" w:rsidRPr="00383890" w:rsidRDefault="00383890" w:rsidP="00383890">
      <w:pPr>
        <w:pStyle w:val="a3"/>
        <w:jc w:val="center"/>
      </w:pPr>
      <w:r w:rsidRPr="00383890">
        <w:t>Муниципальное бюджетное общеобразовательное учреждение</w:t>
      </w:r>
    </w:p>
    <w:p w:rsidR="00383890" w:rsidRPr="00383890" w:rsidRDefault="00383890" w:rsidP="00383890">
      <w:pPr>
        <w:pStyle w:val="a3"/>
        <w:jc w:val="center"/>
      </w:pPr>
      <w:r w:rsidRPr="00383890">
        <w:t>«Семиозерская основная общеобразовательная школа»</w:t>
      </w:r>
    </w:p>
    <w:p w:rsidR="00383890" w:rsidRDefault="00383890" w:rsidP="00383890">
      <w:pPr>
        <w:pStyle w:val="a3"/>
      </w:pPr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383890" w:rsidRDefault="00383890" w:rsidP="00383890">
      <w:pPr>
        <w:pStyle w:val="a3"/>
      </w:pPr>
      <w:r>
        <w:t>на заседании педагогического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B7336">
        <w:t>и.о</w:t>
      </w:r>
      <w:proofErr w:type="spellEnd"/>
      <w:r w:rsidR="005B7336">
        <w:t>. директора</w:t>
      </w:r>
    </w:p>
    <w:p w:rsidR="00383890" w:rsidRDefault="00383890" w:rsidP="00383890">
      <w:pPr>
        <w:pStyle w:val="a3"/>
      </w:pPr>
      <w:r>
        <w:t>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6579ED" w:rsidRDefault="00BC76E4" w:rsidP="006579ED">
      <w:pPr>
        <w:pStyle w:val="a3"/>
      </w:pPr>
      <w:r>
        <w:t xml:space="preserve">протокол № </w:t>
      </w:r>
      <w:r w:rsidR="005B7336">
        <w:t>1</w:t>
      </w:r>
      <w:r w:rsidR="00383890">
        <w:tab/>
      </w:r>
      <w:r w:rsidR="006579ED">
        <w:tab/>
      </w:r>
      <w:r w:rsidR="006579ED">
        <w:tab/>
      </w:r>
      <w:r w:rsidR="006579ED">
        <w:tab/>
      </w:r>
      <w:r w:rsidR="006579ED">
        <w:tab/>
      </w:r>
      <w:r w:rsidR="006579ED">
        <w:tab/>
      </w:r>
      <w:r w:rsidR="006579ED">
        <w:tab/>
      </w:r>
      <w:r w:rsidR="006579ED">
        <w:tab/>
      </w:r>
      <w:r w:rsidR="005B7336">
        <w:t>Е.А. Купченко</w:t>
      </w:r>
      <w:r w:rsidR="006579ED">
        <w:tab/>
      </w:r>
    </w:p>
    <w:p w:rsidR="006579ED" w:rsidRDefault="005B7336" w:rsidP="006579ED">
      <w:pPr>
        <w:pStyle w:val="a3"/>
      </w:pPr>
      <w:r>
        <w:t>от «30» августа 2017 г</w:t>
      </w:r>
      <w:r>
        <w:tab/>
      </w:r>
      <w:r>
        <w:t xml:space="preserve"> </w:t>
      </w:r>
      <w:r w:rsidR="006579ED">
        <w:t xml:space="preserve">          </w:t>
      </w:r>
      <w:r>
        <w:t xml:space="preserve">                </w:t>
      </w:r>
      <w:r>
        <w:tab/>
      </w:r>
      <w:r>
        <w:tab/>
      </w:r>
      <w:r>
        <w:tab/>
      </w:r>
      <w:r>
        <w:tab/>
        <w:t xml:space="preserve">              Приказ № 100</w:t>
      </w:r>
    </w:p>
    <w:p w:rsidR="006579ED" w:rsidRDefault="006579ED" w:rsidP="0038389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</w:t>
      </w:r>
      <w:r w:rsidR="005B7336">
        <w:t>30</w:t>
      </w:r>
      <w:r>
        <w:t xml:space="preserve">» </w:t>
      </w:r>
      <w:r w:rsidR="005B7336">
        <w:t xml:space="preserve">августа </w:t>
      </w:r>
      <w:r>
        <w:t>201</w:t>
      </w:r>
      <w:r w:rsidR="005B7336">
        <w:t>7</w:t>
      </w:r>
      <w:r>
        <w:t xml:space="preserve">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3890" w:rsidRPr="00383890" w:rsidRDefault="00383890" w:rsidP="00383890">
      <w:pPr>
        <w:pStyle w:val="a3"/>
        <w:jc w:val="center"/>
        <w:rPr>
          <w:b/>
        </w:rPr>
      </w:pPr>
      <w:r w:rsidRPr="00383890">
        <w:rPr>
          <w:b/>
        </w:rPr>
        <w:t>ПОЛОЖЕНИЕ</w:t>
      </w:r>
    </w:p>
    <w:p w:rsidR="00383890" w:rsidRPr="00383890" w:rsidRDefault="00383890" w:rsidP="00383890">
      <w:pPr>
        <w:pStyle w:val="a3"/>
        <w:jc w:val="center"/>
        <w:rPr>
          <w:b/>
        </w:rPr>
      </w:pPr>
      <w:r w:rsidRPr="00383890">
        <w:rPr>
          <w:b/>
        </w:rPr>
        <w:t>О ПРЕДОСТАВЛЕНИИ ПЛАТНЫХ ОБРАЗОВАТЕЛЬНЫХ УСЛУГ</w:t>
      </w:r>
    </w:p>
    <w:p w:rsidR="00383890" w:rsidRDefault="00383890" w:rsidP="00383890">
      <w:pPr>
        <w:pStyle w:val="a3"/>
      </w:pPr>
      <w:r>
        <w:t>1. Общие положения</w:t>
      </w:r>
    </w:p>
    <w:p w:rsidR="00383890" w:rsidRDefault="00383890" w:rsidP="00383890">
      <w:pPr>
        <w:pStyle w:val="a3"/>
      </w:pPr>
      <w:r>
        <w:t>1.1. Настоящее Положение разработано в соответствии со следующим нормативными</w:t>
      </w:r>
    </w:p>
    <w:p w:rsidR="00383890" w:rsidRDefault="00383890" w:rsidP="00383890">
      <w:pPr>
        <w:pStyle w:val="a3"/>
      </w:pPr>
      <w:r>
        <w:t>правовыми актами:</w:t>
      </w:r>
    </w:p>
    <w:p w:rsidR="00383890" w:rsidRDefault="00383890" w:rsidP="00383890">
      <w:pPr>
        <w:pStyle w:val="a3"/>
      </w:pPr>
      <w:r>
        <w:t>- Закон Российской Федерации № 273-ФЗ «Об образовании в Российской Федерации»;</w:t>
      </w:r>
    </w:p>
    <w:p w:rsidR="00383890" w:rsidRDefault="00383890" w:rsidP="00383890">
      <w:pPr>
        <w:pStyle w:val="a3"/>
      </w:pPr>
      <w:r>
        <w:t xml:space="preserve">- Постановление Правительства РФ от 15.08.2013 N 706 "Об утверждении Правил оказания </w:t>
      </w:r>
      <w:bookmarkStart w:id="0" w:name="_GoBack"/>
      <w:bookmarkEnd w:id="0"/>
      <w:r>
        <w:t>платных образовательных услуг"</w:t>
      </w:r>
    </w:p>
    <w:p w:rsidR="00383890" w:rsidRDefault="00383890" w:rsidP="00383890">
      <w:pPr>
        <w:pStyle w:val="a3"/>
      </w:pPr>
      <w:r>
        <w:t>- Постановление администрации муниципального образования «Выборгский район»</w:t>
      </w:r>
    </w:p>
    <w:p w:rsidR="00383890" w:rsidRDefault="00383890" w:rsidP="00383890">
      <w:pPr>
        <w:pStyle w:val="a3"/>
      </w:pPr>
      <w:r>
        <w:t>Ленинградской области от 14.01.2013 г. № 28 «Об утверждении порядка определения платы за оказание услуг (выполнение работ), относящихся к основным видам деятельности муниципальных предприятий и учреждений муниципального образования «Выборгский район» Ленинградской области для граждан и юридических лиц»;</w:t>
      </w:r>
    </w:p>
    <w:p w:rsidR="00383890" w:rsidRDefault="00383890" w:rsidP="00383890">
      <w:pPr>
        <w:pStyle w:val="a3"/>
      </w:pPr>
      <w:r>
        <w:t xml:space="preserve">- Устав  муниципального  общеобразовательного  учреждения  </w:t>
      </w:r>
      <w:r w:rsidRPr="00383890">
        <w:t>«Семиозерская основная общеобразовательная школа»</w:t>
      </w:r>
      <w:r>
        <w:t>, именуемого далее «Школа».</w:t>
      </w:r>
    </w:p>
    <w:p w:rsidR="00383890" w:rsidRDefault="00383890" w:rsidP="00383890">
      <w:pPr>
        <w:pStyle w:val="a3"/>
      </w:pPr>
      <w:r>
        <w:t>1.2. Настоящее Положение регламентирует правила организации дополнительных</w:t>
      </w:r>
    </w:p>
    <w:p w:rsidR="00383890" w:rsidRDefault="00383890" w:rsidP="00383890">
      <w:pPr>
        <w:pStyle w:val="a3"/>
      </w:pPr>
      <w:r>
        <w:t>образовательных платных услуг в Школе (далее по тексту — платные услуги).</w:t>
      </w:r>
    </w:p>
    <w:p w:rsidR="00383890" w:rsidRDefault="00383890" w:rsidP="00383890">
      <w:pPr>
        <w:pStyle w:val="a3"/>
      </w:pPr>
      <w:r>
        <w:t>1.3. Настоящее Положение регулирует отношения, возникающие между потребителем и</w:t>
      </w:r>
    </w:p>
    <w:p w:rsidR="00383890" w:rsidRDefault="00383890" w:rsidP="00383890">
      <w:pPr>
        <w:pStyle w:val="a3"/>
      </w:pPr>
      <w:r>
        <w:t>исполнителем при оказании платных услуг в школе.</w:t>
      </w:r>
    </w:p>
    <w:p w:rsidR="00383890" w:rsidRDefault="00383890" w:rsidP="00383890">
      <w:pPr>
        <w:pStyle w:val="a3"/>
      </w:pPr>
      <w:r>
        <w:t>1.4. Применяемые термины:</w:t>
      </w:r>
    </w:p>
    <w:p w:rsidR="00383890" w:rsidRDefault="00383890" w:rsidP="00383890">
      <w:pPr>
        <w:pStyle w:val="a3"/>
      </w:pPr>
      <w:r>
        <w:t>- «заказчик» - физическое и (или) юридическое лицо, имеющее намерение заказать, либо заказывающее платные образовательные услуги для себя или иных лиц на основании договора;</w:t>
      </w:r>
    </w:p>
    <w:p w:rsidR="00383890" w:rsidRDefault="00383890" w:rsidP="00383890">
      <w:pPr>
        <w:pStyle w:val="a3"/>
      </w:pPr>
      <w:r>
        <w:t>- «исполнитель» - организация, осуществляющая образовательную деятельность и</w:t>
      </w:r>
    </w:p>
    <w:p w:rsidR="00383890" w:rsidRDefault="00383890" w:rsidP="00383890">
      <w:pPr>
        <w:pStyle w:val="a3"/>
      </w:pPr>
      <w:r>
        <w:t>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</w:t>
      </w:r>
    </w:p>
    <w:p w:rsidR="00383890" w:rsidRDefault="00383890" w:rsidP="00383890">
      <w:pPr>
        <w:pStyle w:val="a3"/>
      </w:pPr>
      <w:r>
        <w:t>предприниматели, осуществляющие образовательную деятельность);</w:t>
      </w:r>
    </w:p>
    <w:p w:rsidR="00383890" w:rsidRDefault="00383890" w:rsidP="00383890">
      <w:pPr>
        <w:pStyle w:val="a3"/>
      </w:pPr>
      <w:r>
        <w:t>-  «недостаток  платных  образовательных  услуг»  -  несоответствие 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383890" w:rsidRDefault="00383890" w:rsidP="00383890">
      <w:pPr>
        <w:pStyle w:val="a3"/>
      </w:pPr>
      <w:r>
        <w:t>- «обучающийся» - физическое лицо, осваивающее образовательную программу;</w:t>
      </w:r>
    </w:p>
    <w:p w:rsidR="00383890" w:rsidRDefault="00383890" w:rsidP="00383890">
      <w:pPr>
        <w:pStyle w:val="a3"/>
      </w:pPr>
      <w:r>
        <w:t>-«платные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383890" w:rsidRDefault="00383890" w:rsidP="00383890">
      <w:pPr>
        <w:pStyle w:val="a3"/>
      </w:pPr>
      <w:r>
        <w:t>- 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383890" w:rsidRDefault="00383890" w:rsidP="00383890">
      <w:pPr>
        <w:pStyle w:val="a3"/>
      </w:pPr>
      <w:r>
        <w:t>1.5. Школа предоставляет дополнительные платные образовательные услуги в целях:</w:t>
      </w:r>
    </w:p>
    <w:p w:rsidR="00383890" w:rsidRDefault="00383890" w:rsidP="00383890">
      <w:pPr>
        <w:pStyle w:val="a3"/>
      </w:pPr>
      <w:r>
        <w:t>- наиболее полного удовлетворения образовательных и иных потребностей обучающихся,</w:t>
      </w:r>
    </w:p>
    <w:p w:rsidR="00383890" w:rsidRDefault="00383890" w:rsidP="00383890">
      <w:pPr>
        <w:pStyle w:val="a3"/>
      </w:pPr>
      <w:r>
        <w:t>населения, предприятий, учреждений и организаций;</w:t>
      </w:r>
    </w:p>
    <w:p w:rsidR="00383890" w:rsidRDefault="00383890" w:rsidP="00383890">
      <w:pPr>
        <w:pStyle w:val="a3"/>
      </w:pPr>
      <w:r>
        <w:t>- улучшения качества образовательного процесса в Школе;</w:t>
      </w:r>
    </w:p>
    <w:p w:rsidR="00383890" w:rsidRDefault="00383890" w:rsidP="00383890">
      <w:pPr>
        <w:pStyle w:val="a3"/>
      </w:pPr>
      <w:r>
        <w:lastRenderedPageBreak/>
        <w:t>- привлечения в бюджет Школы дополнительных финансовых средств.</w:t>
      </w:r>
    </w:p>
    <w:p w:rsidR="00383890" w:rsidRDefault="00383890" w:rsidP="00383890">
      <w:pPr>
        <w:pStyle w:val="a3"/>
      </w:pPr>
      <w:r>
        <w:t>1.6. Платные образовательные услуги не могут быть оказаны вместо образовательной</w:t>
      </w:r>
    </w:p>
    <w:p w:rsidR="00383890" w:rsidRDefault="00383890" w:rsidP="00383890">
      <w:pPr>
        <w:pStyle w:val="a3"/>
      </w:pPr>
      <w:r>
        <w:t>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383890" w:rsidRDefault="00383890" w:rsidP="00383890">
      <w:pPr>
        <w:pStyle w:val="a3"/>
      </w:pPr>
      <w:r>
        <w:t>1.7.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383890" w:rsidRDefault="00383890" w:rsidP="00383890">
      <w:pPr>
        <w:pStyle w:val="a3"/>
      </w:pPr>
      <w:r>
        <w:t>1.8. Исполнитель обязан обеспечить заказчику оказание платных образовательных услуг в</w:t>
      </w:r>
    </w:p>
    <w:p w:rsidR="00383890" w:rsidRDefault="00383890" w:rsidP="00383890">
      <w:pPr>
        <w:pStyle w:val="a3"/>
      </w:pPr>
      <w:proofErr w:type="gramStart"/>
      <w:r>
        <w:t>полном  объеме</w:t>
      </w:r>
      <w:proofErr w:type="gramEnd"/>
      <w:r>
        <w:t xml:space="preserve">  в  соответствии  с  образовательными  программами  (частью образовательной программы) и условиями договора.</w:t>
      </w:r>
    </w:p>
    <w:p w:rsidR="00383890" w:rsidRDefault="00383890" w:rsidP="00383890">
      <w:pPr>
        <w:pStyle w:val="a3"/>
      </w:pPr>
      <w:r>
        <w:t>2. Перечень платных дополнительных образовательных услуг Школа оказывает на договорной основе следующие  платные  дополнительные образовательные услуги в сфере образования:</w:t>
      </w:r>
    </w:p>
    <w:p w:rsidR="00383890" w:rsidRDefault="00383890" w:rsidP="00383890">
      <w:pPr>
        <w:pStyle w:val="a3"/>
      </w:pPr>
      <w:r>
        <w:t>- подготовка обучающихся по поступлению в средние и высшие учебные заведения;</w:t>
      </w:r>
    </w:p>
    <w:p w:rsidR="00383890" w:rsidRDefault="00383890" w:rsidP="00383890">
      <w:pPr>
        <w:pStyle w:val="a3"/>
      </w:pPr>
      <w:r>
        <w:t>- курсы по подготовке детей к поступлению в школу.</w:t>
      </w:r>
    </w:p>
    <w:p w:rsidR="00383890" w:rsidRDefault="00383890" w:rsidP="00383890">
      <w:pPr>
        <w:pStyle w:val="a3"/>
      </w:pPr>
      <w:r>
        <w:t>3. Порядок оказания платных дополнительных услуг</w:t>
      </w:r>
    </w:p>
    <w:p w:rsidR="00383890" w:rsidRDefault="00383890" w:rsidP="00383890">
      <w:pPr>
        <w:pStyle w:val="a3"/>
      </w:pPr>
      <w:r>
        <w:t>3.1. Для оказания платных услуг Школа создает следующие необходимые условия:</w:t>
      </w:r>
    </w:p>
    <w:p w:rsidR="00383890" w:rsidRDefault="00383890" w:rsidP="00383890">
      <w:pPr>
        <w:pStyle w:val="a3"/>
      </w:pPr>
      <w:r>
        <w:t>-соответствие действующим санитарным правилам и нормам (СанПиН),</w:t>
      </w:r>
    </w:p>
    <w:p w:rsidR="00383890" w:rsidRDefault="00383890" w:rsidP="00383890">
      <w:pPr>
        <w:pStyle w:val="a3"/>
      </w:pPr>
      <w:r>
        <w:t>-соответствие требованиям по охране и безопасности здоровья потребителей услуг,</w:t>
      </w:r>
    </w:p>
    <w:p w:rsidR="00383890" w:rsidRDefault="00383890" w:rsidP="00383890">
      <w:pPr>
        <w:pStyle w:val="a3"/>
      </w:pPr>
      <w:r>
        <w:t>-качественное кадровое обеспечение,</w:t>
      </w:r>
    </w:p>
    <w:p w:rsidR="00383890" w:rsidRDefault="00383890" w:rsidP="00383890">
      <w:pPr>
        <w:pStyle w:val="a3"/>
      </w:pPr>
      <w:r>
        <w:t>-необходимое учебно-методическое и техническое обеспечение.</w:t>
      </w:r>
    </w:p>
    <w:p w:rsidR="00383890" w:rsidRDefault="00383890" w:rsidP="00383890">
      <w:pPr>
        <w:pStyle w:val="a3"/>
      </w:pPr>
      <w:r>
        <w:t>3.2. 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</w:t>
      </w:r>
    </w:p>
    <w:p w:rsidR="00383890" w:rsidRDefault="00383890" w:rsidP="00383890">
      <w:pPr>
        <w:pStyle w:val="a3"/>
      </w:pPr>
      <w:r>
        <w:t>3.3. Исполнитель обязан до заключения договора и в период его действия предоставлять</w:t>
      </w:r>
    </w:p>
    <w:p w:rsidR="00383890" w:rsidRDefault="00383890" w:rsidP="00383890">
      <w:pPr>
        <w:pStyle w:val="a3"/>
      </w:pPr>
      <w:r>
        <w:t>заказчику достоверную информацию о себе и об оказываемых платных образовательных</w:t>
      </w:r>
    </w:p>
    <w:p w:rsidR="00383890" w:rsidRDefault="00383890" w:rsidP="00383890">
      <w:pPr>
        <w:pStyle w:val="a3"/>
      </w:pPr>
      <w:r>
        <w:t>услугах, обеспечивающую возможность их правильного выбора.</w:t>
      </w:r>
    </w:p>
    <w:p w:rsidR="00383890" w:rsidRDefault="00383890" w:rsidP="00383890">
      <w:pPr>
        <w:pStyle w:val="a3"/>
      </w:pPr>
      <w:r>
        <w:t>3.4. Исполнитель обязан довести до заказчика информацию, содержащую сведения о</w:t>
      </w:r>
    </w:p>
    <w:p w:rsidR="00383890" w:rsidRDefault="00383890" w:rsidP="00383890">
      <w:pPr>
        <w:pStyle w:val="a3"/>
      </w:pPr>
      <w:r>
        <w:t>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83890" w:rsidRDefault="00383890" w:rsidP="00383890">
      <w:pPr>
        <w:pStyle w:val="a3"/>
      </w:pPr>
      <w:r>
        <w:t>3.5. Информация предоставляется исполнителем в месте фактического осуществления</w:t>
      </w:r>
    </w:p>
    <w:p w:rsidR="00383890" w:rsidRDefault="00383890" w:rsidP="00383890">
      <w:pPr>
        <w:pStyle w:val="a3"/>
      </w:pPr>
      <w:r>
        <w:t>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383890" w:rsidRDefault="00383890" w:rsidP="00383890">
      <w:pPr>
        <w:pStyle w:val="a3"/>
      </w:pPr>
      <w:r>
        <w:t>Информация содержит следующие сведения:</w:t>
      </w:r>
    </w:p>
    <w:p w:rsidR="00383890" w:rsidRDefault="00383890" w:rsidP="00383890">
      <w:pPr>
        <w:pStyle w:val="a3"/>
      </w:pPr>
      <w:r>
        <w:t>- исполнитель (юридическое лицо) — наименование и место нахождения, а также сведения о наличии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383890" w:rsidRDefault="00383890" w:rsidP="00383890">
      <w:pPr>
        <w:pStyle w:val="a3"/>
      </w:pPr>
      <w:r>
        <w:t>- уровень и направленность реализуемых основных и дополнительных образовательных программ, формы и сроки их освоения;</w:t>
      </w:r>
    </w:p>
    <w:p w:rsidR="00383890" w:rsidRDefault="00383890" w:rsidP="00383890">
      <w:pPr>
        <w:pStyle w:val="a3"/>
      </w:pPr>
      <w:r>
        <w:t>- стоимость платных услуг;</w:t>
      </w:r>
    </w:p>
    <w:p w:rsidR="00383890" w:rsidRDefault="00383890" w:rsidP="00383890">
      <w:pPr>
        <w:pStyle w:val="a3"/>
      </w:pPr>
      <w:r>
        <w:t>- порядок приема и требования к потребителям услуг (для потребителей сопутствующих услуг — при необходимости);</w:t>
      </w:r>
    </w:p>
    <w:p w:rsidR="00383890" w:rsidRDefault="00383890" w:rsidP="00383890">
      <w:pPr>
        <w:pStyle w:val="a3"/>
      </w:pPr>
      <w:r>
        <w:t>- перечень лиц, непосредственно оказывающих платные услуги, и информацию о них;</w:t>
      </w:r>
    </w:p>
    <w:p w:rsidR="00383890" w:rsidRDefault="00383890" w:rsidP="00383890">
      <w:pPr>
        <w:pStyle w:val="a3"/>
      </w:pPr>
      <w:r>
        <w:t>3.4. Исполнитель обязан также предоставить для ознакомления по требованию потребителя:</w:t>
      </w:r>
    </w:p>
    <w:p w:rsidR="00383890" w:rsidRDefault="00383890" w:rsidP="00383890">
      <w:pPr>
        <w:pStyle w:val="a3"/>
      </w:pPr>
      <w:r>
        <w:t>- Устав школы;</w:t>
      </w:r>
    </w:p>
    <w:p w:rsidR="00383890" w:rsidRDefault="00383890" w:rsidP="00383890">
      <w:pPr>
        <w:pStyle w:val="a3"/>
      </w:pPr>
      <w:r>
        <w:t>- лицензию на осуществление образовательной деятельности и другие документы, регламентирующие организацию образовательного процесса в школе:</w:t>
      </w:r>
    </w:p>
    <w:p w:rsidR="00383890" w:rsidRDefault="00383890" w:rsidP="00383890">
      <w:pPr>
        <w:pStyle w:val="a3"/>
      </w:pPr>
      <w:r>
        <w:t>- адрес и телефон учредителя школы.</w:t>
      </w:r>
    </w:p>
    <w:p w:rsidR="00383890" w:rsidRDefault="00383890" w:rsidP="00383890">
      <w:pPr>
        <w:pStyle w:val="a3"/>
      </w:pPr>
      <w:r>
        <w:t>3.5. На основании предложений ответственных лиц издается приказ по школе об организации конкретной платной услуги.</w:t>
      </w:r>
    </w:p>
    <w:p w:rsidR="00383890" w:rsidRDefault="00383890" w:rsidP="00383890">
      <w:pPr>
        <w:pStyle w:val="a3"/>
      </w:pPr>
      <w:r>
        <w:t>Приказом утверждается:</w:t>
      </w:r>
    </w:p>
    <w:p w:rsidR="00383890" w:rsidRDefault="00383890" w:rsidP="00383890">
      <w:pPr>
        <w:pStyle w:val="a3"/>
      </w:pPr>
      <w:r>
        <w:lastRenderedPageBreak/>
        <w:t>- порядок предоставления платной услуги (график, режим работы):</w:t>
      </w:r>
    </w:p>
    <w:p w:rsidR="00383890" w:rsidRDefault="00383890" w:rsidP="00383890">
      <w:pPr>
        <w:pStyle w:val="a3"/>
      </w:pPr>
      <w:r>
        <w:t>- учебная программа, включающая учебный план;</w:t>
      </w:r>
    </w:p>
    <w:p w:rsidR="00383890" w:rsidRDefault="00383890" w:rsidP="00383890">
      <w:pPr>
        <w:pStyle w:val="a3"/>
      </w:pPr>
      <w:r>
        <w:t>- кадровый состав (руководитель, преподаватель, группа преподавателей, штатное расписание) и его функциональные обязанности;</w:t>
      </w:r>
    </w:p>
    <w:p w:rsidR="00383890" w:rsidRDefault="00383890" w:rsidP="00383890">
      <w:pPr>
        <w:pStyle w:val="a3"/>
      </w:pPr>
      <w:r>
        <w:t>- сметы доходов и расходов;</w:t>
      </w:r>
    </w:p>
    <w:p w:rsidR="00383890" w:rsidRDefault="00383890" w:rsidP="00383890">
      <w:pPr>
        <w:pStyle w:val="a3"/>
      </w:pPr>
      <w:r>
        <w:t>- состав потребителей услуг;</w:t>
      </w:r>
    </w:p>
    <w:p w:rsidR="00383890" w:rsidRDefault="00383890" w:rsidP="00383890">
      <w:pPr>
        <w:pStyle w:val="a3"/>
      </w:pPr>
      <w:r>
        <w:t>- ответственность лиц за организацию платной услуги; льготы по оплате платной услуги.</w:t>
      </w:r>
    </w:p>
    <w:p w:rsidR="00383890" w:rsidRDefault="00383890" w:rsidP="00383890">
      <w:pPr>
        <w:pStyle w:val="a3"/>
      </w:pPr>
      <w:r>
        <w:t>3.6. В рабочем порядке директор школы может рассматривать и утверждать:</w:t>
      </w:r>
    </w:p>
    <w:p w:rsidR="00383890" w:rsidRDefault="00383890" w:rsidP="00383890">
      <w:pPr>
        <w:pStyle w:val="a3"/>
      </w:pPr>
      <w:r>
        <w:t>- список лиц, получающих платную услугу (список может дополняться, уточняться в течение учебного периода);</w:t>
      </w:r>
    </w:p>
    <w:p w:rsidR="00383890" w:rsidRDefault="00383890" w:rsidP="00383890">
      <w:pPr>
        <w:pStyle w:val="a3"/>
      </w:pPr>
      <w:r>
        <w:t>- расписание занятий;</w:t>
      </w:r>
    </w:p>
    <w:p w:rsidR="00383890" w:rsidRDefault="00383890" w:rsidP="00383890">
      <w:pPr>
        <w:pStyle w:val="a3"/>
      </w:pPr>
      <w:r>
        <w:t>- 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материалы, буклеты и т.д.).</w:t>
      </w:r>
    </w:p>
    <w:p w:rsidR="00383890" w:rsidRDefault="00383890" w:rsidP="00383890">
      <w:pPr>
        <w:pStyle w:val="a3"/>
      </w:pPr>
      <w:r>
        <w:t>3.7. Директор заключает договоры с потребителями на оказание</w:t>
      </w:r>
    </w:p>
    <w:p w:rsidR="00383890" w:rsidRDefault="00383890" w:rsidP="00383890">
      <w:pPr>
        <w:pStyle w:val="a3"/>
      </w:pPr>
      <w:r>
        <w:t>- платной дополнительной образовательной услуги и при необходимости платной сопутствующей услуги.</w:t>
      </w:r>
    </w:p>
    <w:p w:rsidR="00383890" w:rsidRDefault="00383890" w:rsidP="00383890">
      <w:pPr>
        <w:pStyle w:val="a3"/>
      </w:pPr>
      <w: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383890" w:rsidRDefault="00383890" w:rsidP="00383890">
      <w:pPr>
        <w:pStyle w:val="a3"/>
      </w:pPr>
      <w:r>
        <w:t>3.8. Договор заключается в простой письменной форме и содержит следующие сведения:</w:t>
      </w:r>
    </w:p>
    <w:p w:rsidR="00383890" w:rsidRDefault="00383890" w:rsidP="00383890">
      <w:pPr>
        <w:pStyle w:val="a3"/>
      </w:pPr>
      <w:r>
        <w:t xml:space="preserve">- полное наименование и фирменное наименование (при наличии) исполнителя - </w:t>
      </w:r>
      <w:proofErr w:type="gramStart"/>
      <w:r>
        <w:t>юридического  лица</w:t>
      </w:r>
      <w:proofErr w:type="gramEnd"/>
      <w:r>
        <w:t>;  фамилия,  имя,  отчество  (при  наличии)  исполнителя  - индивидуального предпринимателя;</w:t>
      </w:r>
    </w:p>
    <w:p w:rsidR="00383890" w:rsidRDefault="00383890" w:rsidP="00383890">
      <w:pPr>
        <w:pStyle w:val="a3"/>
      </w:pPr>
      <w:r>
        <w:t>- место нахождения или место жительства исполнителя;</w:t>
      </w:r>
    </w:p>
    <w:p w:rsidR="00383890" w:rsidRDefault="00383890" w:rsidP="00383890">
      <w:pPr>
        <w:pStyle w:val="a3"/>
      </w:pPr>
      <w:r>
        <w:t>- наименование или фамилия, имя, отчество (при наличии) заказчика, телефон заказчика;</w:t>
      </w:r>
    </w:p>
    <w:p w:rsidR="00383890" w:rsidRDefault="00383890" w:rsidP="00383890">
      <w:pPr>
        <w:pStyle w:val="a3"/>
      </w:pPr>
      <w:r>
        <w:t>- место нахождения или место жительства заказчика;</w:t>
      </w:r>
    </w:p>
    <w:p w:rsidR="00383890" w:rsidRDefault="00383890" w:rsidP="00383890">
      <w:pPr>
        <w:pStyle w:val="a3"/>
      </w:pPr>
      <w:r>
        <w:t>-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383890" w:rsidRDefault="00383890" w:rsidP="00383890">
      <w:pPr>
        <w:pStyle w:val="a3"/>
      </w:pPr>
      <w:r>
        <w:t>- фамилия, имя, отчество (при наличии) обучающегося, его место жительства, телефон</w:t>
      </w:r>
    </w:p>
    <w:p w:rsidR="00383890" w:rsidRDefault="00383890" w:rsidP="00383890">
      <w:pPr>
        <w:pStyle w:val="a3"/>
      </w:pPr>
      <w:r>
        <w:t>(указывается в случае оказания платных образовательных услуг в пользу обучающегося,</w:t>
      </w:r>
    </w:p>
    <w:p w:rsidR="00383890" w:rsidRDefault="00383890" w:rsidP="00383890">
      <w:pPr>
        <w:pStyle w:val="a3"/>
      </w:pPr>
      <w:r>
        <w:t>не являющегося заказчиком по договору);</w:t>
      </w:r>
    </w:p>
    <w:p w:rsidR="00383890" w:rsidRDefault="00383890" w:rsidP="00383890">
      <w:pPr>
        <w:pStyle w:val="a3"/>
      </w:pPr>
      <w:r>
        <w:t>- права, обязанности и ответственность исполнителя, заказчика и обучающегося;</w:t>
      </w:r>
    </w:p>
    <w:p w:rsidR="00383890" w:rsidRDefault="00383890" w:rsidP="00383890">
      <w:pPr>
        <w:pStyle w:val="a3"/>
      </w:pPr>
      <w:r>
        <w:t>- полная стоимость образовательных услуг, порядок их оплаты;</w:t>
      </w:r>
    </w:p>
    <w:p w:rsidR="00383890" w:rsidRDefault="00383890" w:rsidP="00383890">
      <w:pPr>
        <w:pStyle w:val="a3"/>
      </w:pPr>
      <w:r>
        <w:t>- сведения о лицензии на осуществление образовательной деятельности (наименование</w:t>
      </w:r>
    </w:p>
    <w:p w:rsidR="00383890" w:rsidRDefault="00383890" w:rsidP="00383890">
      <w:pPr>
        <w:pStyle w:val="a3"/>
      </w:pPr>
      <w:r>
        <w:t>лицензирующего органа, номер и дата регистрации лицензии);</w:t>
      </w:r>
    </w:p>
    <w:p w:rsidR="00383890" w:rsidRDefault="00383890" w:rsidP="00383890">
      <w:pPr>
        <w:pStyle w:val="a3"/>
      </w:pPr>
      <w:r>
        <w:t>-  вид,  уровень  и  (или)  направленность  образовательной  программы  (часть образовательной программы определенного уровня, вида и (или) направленности);</w:t>
      </w:r>
    </w:p>
    <w:p w:rsidR="00383890" w:rsidRDefault="00383890" w:rsidP="00383890">
      <w:pPr>
        <w:pStyle w:val="a3"/>
      </w:pPr>
      <w:r>
        <w:t>- форма обучения;</w:t>
      </w:r>
    </w:p>
    <w:p w:rsidR="00383890" w:rsidRDefault="00383890" w:rsidP="00383890">
      <w:pPr>
        <w:pStyle w:val="a3"/>
      </w:pPr>
      <w:r>
        <w:t>- сроки освоения образовательной программы (продолжительность обучения);</w:t>
      </w:r>
    </w:p>
    <w:p w:rsidR="00383890" w:rsidRDefault="00383890" w:rsidP="00383890">
      <w:pPr>
        <w:pStyle w:val="a3"/>
      </w:pPr>
      <w:r>
        <w:t>-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383890" w:rsidRDefault="00383890" w:rsidP="00383890">
      <w:pPr>
        <w:pStyle w:val="a3"/>
      </w:pPr>
      <w:r>
        <w:t>- порядок изменения и расторжения договора;</w:t>
      </w:r>
    </w:p>
    <w:p w:rsidR="00383890" w:rsidRDefault="00383890" w:rsidP="00383890">
      <w:pPr>
        <w:pStyle w:val="a3"/>
      </w:pPr>
      <w:r>
        <w:t>- другие необходимые сведения, связанные со спецификой оказываемых платных образовательных услуг.</w:t>
      </w:r>
    </w:p>
    <w:p w:rsidR="00383890" w:rsidRDefault="00383890" w:rsidP="00383890">
      <w:pPr>
        <w:pStyle w:val="a3"/>
      </w:pPr>
      <w:r>
        <w:t>3.9.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 Российской  Федерации  об  образовании.  Если 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383890" w:rsidRDefault="00383890" w:rsidP="00383890">
      <w:pPr>
        <w:pStyle w:val="a3"/>
      </w:pPr>
      <w:r>
        <w:t>3.10. Форма договора утверждается федеральным органом исполнительной власти,</w:t>
      </w:r>
    </w:p>
    <w:p w:rsidR="00383890" w:rsidRDefault="00383890" w:rsidP="00383890">
      <w:pPr>
        <w:pStyle w:val="a3"/>
      </w:pPr>
      <w:r>
        <w:lastRenderedPageBreak/>
        <w:t>осуществляющим функции по выработке государственной политики и нормативно-</w:t>
      </w:r>
      <w:r w:rsidR="00C20E27">
        <w:t xml:space="preserve"> </w:t>
      </w:r>
      <w:r>
        <w:t>правовому регулированию в сфере образования.</w:t>
      </w:r>
    </w:p>
    <w:p w:rsidR="00383890" w:rsidRDefault="00383890" w:rsidP="00383890">
      <w:pPr>
        <w:pStyle w:val="a3"/>
      </w:pPr>
      <w:r>
        <w:t>3.11. Договор составляется в двух экземплярах, один из которых находится у</w:t>
      </w:r>
      <w:r w:rsidR="00C20E27">
        <w:t xml:space="preserve"> </w:t>
      </w:r>
      <w:r>
        <w:t>исполнителя, другой - у потребителя.</w:t>
      </w:r>
    </w:p>
    <w:p w:rsidR="00383890" w:rsidRDefault="00383890" w:rsidP="00383890">
      <w:pPr>
        <w:pStyle w:val="a3"/>
      </w:pPr>
      <w:r>
        <w:t xml:space="preserve">3.12.  </w:t>
      </w:r>
      <w:proofErr w:type="gramStart"/>
      <w:r>
        <w:t>Сведения,  указанные</w:t>
      </w:r>
      <w:proofErr w:type="gramEnd"/>
      <w:r>
        <w:t xml:space="preserve">  в  договоре,  должны  соответствовать  информации,</w:t>
      </w:r>
      <w:r w:rsidR="00C20E27">
        <w:t xml:space="preserve"> </w:t>
      </w:r>
      <w:r>
        <w:t>размещенной на официальном сайте образовательной организации в информационно-</w:t>
      </w:r>
      <w:r w:rsidR="00C20E27">
        <w:t xml:space="preserve"> </w:t>
      </w:r>
      <w:r>
        <w:t>телекоммуникационной сети "Интернет" на дату заключения договора.</w:t>
      </w:r>
    </w:p>
    <w:p w:rsidR="00383890" w:rsidRDefault="00383890" w:rsidP="00383890">
      <w:pPr>
        <w:pStyle w:val="a3"/>
      </w:pPr>
      <w:r>
        <w:t>4. Порядок получения и расходования денежных средств</w:t>
      </w:r>
    </w:p>
    <w:p w:rsidR="00383890" w:rsidRDefault="00383890" w:rsidP="00383890">
      <w:pPr>
        <w:pStyle w:val="a3"/>
      </w:pPr>
      <w:r>
        <w:t>4.1. Платные услуги осуществляются за счет внебюджетных средств:</w:t>
      </w:r>
    </w:p>
    <w:p w:rsidR="00383890" w:rsidRDefault="00383890" w:rsidP="00383890">
      <w:pPr>
        <w:pStyle w:val="a3"/>
      </w:pPr>
      <w:r>
        <w:t>- средств родителей (законных представителей);</w:t>
      </w:r>
    </w:p>
    <w:p w:rsidR="00383890" w:rsidRDefault="00383890" w:rsidP="00383890">
      <w:pPr>
        <w:pStyle w:val="a3"/>
      </w:pPr>
      <w:r>
        <w:t>- средств других потребителей услуг;</w:t>
      </w:r>
    </w:p>
    <w:p w:rsidR="00383890" w:rsidRDefault="00383890" w:rsidP="00383890">
      <w:pPr>
        <w:pStyle w:val="a3"/>
      </w:pPr>
      <w:r>
        <w:t>- благотворительных пожертвований;</w:t>
      </w:r>
    </w:p>
    <w:p w:rsidR="00383890" w:rsidRDefault="00383890" w:rsidP="00383890">
      <w:pPr>
        <w:pStyle w:val="a3"/>
      </w:pPr>
      <w:r>
        <w:t>- сторонних организаций.</w:t>
      </w:r>
    </w:p>
    <w:p w:rsidR="00383890" w:rsidRDefault="00383890" w:rsidP="00383890">
      <w:pPr>
        <w:pStyle w:val="a3"/>
      </w:pPr>
      <w:r>
        <w:t>4.2. Потребитель обязан оплатить оказываемые платные услуги в порядке и в сроки,</w:t>
      </w:r>
      <w:r w:rsidR="00C20E27">
        <w:t xml:space="preserve"> </w:t>
      </w:r>
      <w:r>
        <w:t>указанные в договоре. Стоимость оказываемых платных услуг в договоре</w:t>
      </w:r>
      <w:r w:rsidR="00C20E27">
        <w:t xml:space="preserve"> </w:t>
      </w:r>
      <w:r>
        <w:t>определяется по соглашению между исполнителем и заказчиком (потребителем) в</w:t>
      </w:r>
      <w:r w:rsidR="00C20E27">
        <w:t xml:space="preserve"> </w:t>
      </w:r>
      <w:r>
        <w:t>соответствии с утвержденной сметой и включает в себя как оплату за проведение</w:t>
      </w:r>
      <w:r w:rsidR="00C20E27">
        <w:t xml:space="preserve"> </w:t>
      </w:r>
      <w:r>
        <w:t>учебных занятий в объеме, оговоренном в договоре, так и стоимость приобретаемой</w:t>
      </w:r>
      <w:r w:rsidR="00C20E27">
        <w:t xml:space="preserve"> </w:t>
      </w:r>
      <w:r>
        <w:t>учебной литературы.</w:t>
      </w:r>
    </w:p>
    <w:p w:rsidR="00383890" w:rsidRDefault="00383890" w:rsidP="00383890">
      <w:pPr>
        <w:pStyle w:val="a3"/>
      </w:pPr>
      <w:r>
        <w:t>4.3. Исполнитель вправе снизить стоимость платных образовательных услуг по договору с</w:t>
      </w:r>
    </w:p>
    <w:p w:rsidR="00383890" w:rsidRDefault="00383890" w:rsidP="00383890">
      <w:pPr>
        <w:pStyle w:val="a3"/>
      </w:pPr>
      <w:r>
        <w:t>учетом покрытия недостающей стоимости платных образовательных услуг за счет</w:t>
      </w:r>
      <w:r w:rsidR="00C20E27">
        <w:t xml:space="preserve"> </w:t>
      </w:r>
      <w:r>
        <w:t>собственных средств исполнителя, в том числе средств, полученных от приносящей доход</w:t>
      </w:r>
      <w:r w:rsidR="00C20E27">
        <w:t xml:space="preserve"> </w:t>
      </w:r>
      <w:r>
        <w:t>деятельности, добровольных пожертвований и целевых взносов физических и (или)</w:t>
      </w:r>
      <w:r w:rsidR="00C20E27">
        <w:t xml:space="preserve"> </w:t>
      </w:r>
      <w:r>
        <w:t>юридических лиц. Основания и порядок снижения стоимости платных образовательных</w:t>
      </w:r>
      <w:r w:rsidR="00C20E27">
        <w:t xml:space="preserve"> </w:t>
      </w:r>
      <w:r>
        <w:t>услуг устанавливаются локальным нормативным актом и доводятся до сведения заказчика</w:t>
      </w:r>
      <w:r w:rsidR="00C20E27">
        <w:t xml:space="preserve"> </w:t>
      </w:r>
      <w:r>
        <w:t>и (или) обучающегося.</w:t>
      </w:r>
    </w:p>
    <w:p w:rsidR="00383890" w:rsidRDefault="00383890" w:rsidP="00383890">
      <w:pPr>
        <w:pStyle w:val="a3"/>
      </w:pPr>
      <w:r>
        <w:t>4.4. Увеличение стоимости платных образовательных услуг после заключения договора</w:t>
      </w:r>
    </w:p>
    <w:p w:rsidR="00383890" w:rsidRDefault="00383890" w:rsidP="00383890">
      <w:pPr>
        <w:pStyle w:val="a3"/>
      </w:pPr>
      <w:r>
        <w:t>не допускается, за исключением увеличения стоимости указанных услуг с учетом уровня</w:t>
      </w:r>
    </w:p>
    <w:p w:rsidR="00383890" w:rsidRDefault="00383890" w:rsidP="00383890">
      <w:pPr>
        <w:pStyle w:val="a3"/>
      </w:pPr>
      <w:r>
        <w:t>инфляции, предусмотренного основными характеристиками федерального бюджета на</w:t>
      </w:r>
    </w:p>
    <w:p w:rsidR="00383890" w:rsidRDefault="00383890" w:rsidP="00383890">
      <w:pPr>
        <w:pStyle w:val="a3"/>
      </w:pPr>
      <w:r>
        <w:t>очередной финансовый год и плановый период.</w:t>
      </w:r>
    </w:p>
    <w:p w:rsidR="00383890" w:rsidRDefault="00383890" w:rsidP="00383890">
      <w:pPr>
        <w:pStyle w:val="a3"/>
      </w:pPr>
      <w:r>
        <w:t>4.5. Оплата платных услуг производится безналичным путем (на расчетный счет Школы).</w:t>
      </w:r>
    </w:p>
    <w:p w:rsidR="00383890" w:rsidRDefault="00383890" w:rsidP="00383890">
      <w:pPr>
        <w:pStyle w:val="a3"/>
      </w:pPr>
      <w:r>
        <w:t>4.6. По соглашению исполнителя и потребителя оплата платных услуг может</w:t>
      </w:r>
      <w:r w:rsidR="00C20E27">
        <w:t xml:space="preserve"> </w:t>
      </w:r>
      <w:r>
        <w:t>осуществляться за счет благотворительных пожертвований или иных целевых</w:t>
      </w:r>
      <w:r w:rsidR="00C20E27">
        <w:t xml:space="preserve"> </w:t>
      </w:r>
      <w:r>
        <w:t>поступлений.</w:t>
      </w:r>
    </w:p>
    <w:p w:rsidR="00383890" w:rsidRDefault="00383890" w:rsidP="00383890">
      <w:pPr>
        <w:pStyle w:val="a3"/>
      </w:pPr>
      <w:r>
        <w:t>4.7. Доходы от оказания платных услуг полностью реинвестируются в Школу в</w:t>
      </w:r>
      <w:r w:rsidR="00C20E27">
        <w:t xml:space="preserve"> </w:t>
      </w:r>
      <w:r>
        <w:t>соответствии со сметой расходов.</w:t>
      </w:r>
    </w:p>
    <w:p w:rsidR="00383890" w:rsidRDefault="00383890" w:rsidP="00383890">
      <w:pPr>
        <w:pStyle w:val="a3"/>
      </w:pPr>
      <w:r>
        <w:t>4.8. Школа по своему усмотрению расходует средства, полученные от оказания</w:t>
      </w:r>
      <w:r w:rsidR="00C20E27">
        <w:t xml:space="preserve"> </w:t>
      </w:r>
      <w:r>
        <w:t>платных услуг (в соответствии со сметой доходов и расходов). Полученный доход</w:t>
      </w:r>
      <w:r w:rsidR="00C20E27">
        <w:t xml:space="preserve"> </w:t>
      </w:r>
      <w:r>
        <w:t>расходуется на цели развития Школы:</w:t>
      </w:r>
    </w:p>
    <w:p w:rsidR="00383890" w:rsidRDefault="00383890" w:rsidP="00383890">
      <w:pPr>
        <w:pStyle w:val="a3"/>
      </w:pPr>
      <w:r>
        <w:t>- развитие и совершенствование образовательного процесса;</w:t>
      </w:r>
    </w:p>
    <w:p w:rsidR="00383890" w:rsidRDefault="00383890" w:rsidP="00383890">
      <w:pPr>
        <w:pStyle w:val="a3"/>
      </w:pPr>
      <w:r>
        <w:t>- развитие материально-технической базы;</w:t>
      </w:r>
    </w:p>
    <w:p w:rsidR="00383890" w:rsidRDefault="00383890" w:rsidP="00383890">
      <w:pPr>
        <w:pStyle w:val="a3"/>
      </w:pPr>
      <w:r>
        <w:t>- повышение профессиональной компетенции педагогических работников,</w:t>
      </w:r>
      <w:r w:rsidR="00C20E27">
        <w:t xml:space="preserve"> </w:t>
      </w:r>
      <w:r>
        <w:t>в т.ч. по использованию новых образовательных технологий и программ;</w:t>
      </w:r>
    </w:p>
    <w:p w:rsidR="00383890" w:rsidRDefault="00383890" w:rsidP="00383890">
      <w:pPr>
        <w:pStyle w:val="a3"/>
      </w:pPr>
      <w:r>
        <w:t>- другие цели.</w:t>
      </w:r>
    </w:p>
    <w:p w:rsidR="00383890" w:rsidRDefault="00383890" w:rsidP="00383890">
      <w:pPr>
        <w:pStyle w:val="a3"/>
      </w:pPr>
      <w:r>
        <w:t>4.8. Заказчик (потребитель) платной услуги имеет право на перерасчет платы за услугу</w:t>
      </w:r>
      <w:r w:rsidR="00C20E27">
        <w:t xml:space="preserve"> </w:t>
      </w:r>
      <w:r>
        <w:t>в случае расторжения договора, о чем в письменном виде извещает исполнителя</w:t>
      </w:r>
      <w:r w:rsidR="00C20E27">
        <w:t xml:space="preserve"> </w:t>
      </w:r>
      <w:r>
        <w:t>заранее, за две недели до срока расторжения договора. В этом случае</w:t>
      </w:r>
      <w:r w:rsidR="00C20E27">
        <w:t xml:space="preserve"> </w:t>
      </w:r>
      <w:r>
        <w:t>возвращается перечисленная за платную услугу сумма за фактическое</w:t>
      </w:r>
      <w:r w:rsidR="00C20E27">
        <w:t xml:space="preserve"> </w:t>
      </w:r>
      <w:r>
        <w:t>количество занятий, следующее с момента расторжения договора до конца</w:t>
      </w:r>
    </w:p>
    <w:p w:rsidR="00383890" w:rsidRDefault="00383890" w:rsidP="00383890">
      <w:pPr>
        <w:pStyle w:val="a3"/>
      </w:pPr>
      <w:r>
        <w:t>учебного года. Возврату не подлежат денежные средства, выделенные на</w:t>
      </w:r>
      <w:r w:rsidR="00C20E27">
        <w:t xml:space="preserve"> </w:t>
      </w:r>
      <w:r>
        <w:t>приобретение учебников и учебных пособий.</w:t>
      </w:r>
    </w:p>
    <w:p w:rsidR="00383890" w:rsidRDefault="00383890" w:rsidP="00383890">
      <w:pPr>
        <w:pStyle w:val="a3"/>
      </w:pPr>
      <w:r>
        <w:t>5. Ответственность исполнителя и потребителя при оказании платных услуг</w:t>
      </w:r>
    </w:p>
    <w:p w:rsidR="00383890" w:rsidRDefault="00383890" w:rsidP="00383890">
      <w:pPr>
        <w:pStyle w:val="a3"/>
      </w:pPr>
      <w:r>
        <w:t>5.1. Исполнитель оказывает платные услуги в порядке и в сроки, определенные</w:t>
      </w:r>
      <w:r w:rsidR="00C20E27">
        <w:t xml:space="preserve"> </w:t>
      </w:r>
      <w:r>
        <w:t>договором, и в соответствии с его уставом (для учреждений и организаций).</w:t>
      </w:r>
    </w:p>
    <w:p w:rsidR="00383890" w:rsidRDefault="00383890" w:rsidP="00383890">
      <w:pPr>
        <w:pStyle w:val="a3"/>
      </w:pPr>
      <w:r>
        <w:t>5.2. За неисполнение либо ненадлежащее исполнение обязательств по договору</w:t>
      </w:r>
      <w:r w:rsidR="00C20E27">
        <w:t xml:space="preserve"> </w:t>
      </w:r>
      <w:r>
        <w:t>исполнитель и заказчик несут ответственность, предусмотренную договором и</w:t>
      </w:r>
      <w:r w:rsidR="00C20E27">
        <w:t xml:space="preserve"> </w:t>
      </w:r>
      <w:r>
        <w:t>законодательством Российской Федерации.</w:t>
      </w:r>
    </w:p>
    <w:p w:rsidR="00383890" w:rsidRDefault="00383890" w:rsidP="00383890">
      <w:pPr>
        <w:pStyle w:val="a3"/>
      </w:pPr>
      <w:r>
        <w:lastRenderedPageBreak/>
        <w:t>5.3. При обнаружении недостатка платных образовательных услуг, в том числе</w:t>
      </w:r>
      <w:r w:rsidR="00C20E27">
        <w:t xml:space="preserve"> </w:t>
      </w:r>
      <w:r>
        <w:t>оказания  их не  в  полном  объеме,  предусмотренном  образовательными</w:t>
      </w:r>
      <w:r w:rsidR="00C20E27">
        <w:t xml:space="preserve"> </w:t>
      </w:r>
      <w:r>
        <w:t>программами (частью образовательной программы), заказчик вправе по своему</w:t>
      </w:r>
      <w:r w:rsidR="00C20E27">
        <w:t xml:space="preserve"> </w:t>
      </w:r>
      <w:r>
        <w:t>выбору потребовать:</w:t>
      </w:r>
    </w:p>
    <w:p w:rsidR="00383890" w:rsidRDefault="00383890" w:rsidP="00383890">
      <w:pPr>
        <w:pStyle w:val="a3"/>
      </w:pPr>
      <w:r>
        <w:t>- безвозмездного оказания образовательных услуг;</w:t>
      </w:r>
    </w:p>
    <w:p w:rsidR="00383890" w:rsidRDefault="00383890" w:rsidP="00383890">
      <w:pPr>
        <w:pStyle w:val="a3"/>
      </w:pPr>
      <w:r>
        <w:t>- соразмерного уменьшения стоимости оказанных платных образовательных услуг;</w:t>
      </w:r>
    </w:p>
    <w:p w:rsidR="00383890" w:rsidRDefault="00383890" w:rsidP="00383890">
      <w:pPr>
        <w:pStyle w:val="a3"/>
      </w:pPr>
      <w:r>
        <w:t>- возмещения понесенных им расходов по устранению недостатков оказанных платных</w:t>
      </w:r>
    </w:p>
    <w:p w:rsidR="00383890" w:rsidRDefault="00383890" w:rsidP="00383890">
      <w:pPr>
        <w:pStyle w:val="a3"/>
      </w:pPr>
      <w:r>
        <w:t>образовательных услуг своими силами или третьими лицами.</w:t>
      </w:r>
    </w:p>
    <w:p w:rsidR="00383890" w:rsidRDefault="00383890" w:rsidP="00383890">
      <w:pPr>
        <w:pStyle w:val="a3"/>
      </w:pPr>
      <w:r>
        <w:t>5.4. Заказчик вправе отказаться от исполнения договора и потребовать полного</w:t>
      </w:r>
      <w:r w:rsidR="00C20E27">
        <w:t xml:space="preserve"> </w:t>
      </w:r>
      <w:r>
        <w:t>возмещения убытков, если в установленный договором срок недостатки платных</w:t>
      </w:r>
      <w:r w:rsidR="00C20E27">
        <w:t xml:space="preserve"> </w:t>
      </w:r>
      <w:r>
        <w:t>образовательных услуг не устранены исполнителем. Заказчик также вправе отказаться от</w:t>
      </w:r>
      <w:r w:rsidR="00C20E27">
        <w:t xml:space="preserve"> </w:t>
      </w:r>
      <w:r>
        <w:t>исполнения договора, если им обнаружен существенный недостаток оказанных платных</w:t>
      </w:r>
      <w:r w:rsidR="00C20E27">
        <w:t xml:space="preserve"> </w:t>
      </w:r>
      <w:r>
        <w:t>образовательных услуг или иные существенные отступления от условий договора.</w:t>
      </w:r>
    </w:p>
    <w:p w:rsidR="00383890" w:rsidRDefault="00383890" w:rsidP="00383890">
      <w:pPr>
        <w:pStyle w:val="a3"/>
      </w:pPr>
      <w:r>
        <w:t>5.5. Если исполнитель нарушил сроки оказания платных образовательных услуг (сроки</w:t>
      </w:r>
      <w:r w:rsidR="00C20E27">
        <w:t xml:space="preserve"> </w:t>
      </w:r>
      <w:r>
        <w:t>начала и (или) окончания оказания платных образовательных услуг и (или)</w:t>
      </w:r>
      <w:r w:rsidR="00C20E27">
        <w:t xml:space="preserve"> </w:t>
      </w:r>
      <w:r>
        <w:t>промежуточные сроки оказания платной образовательной услуги) либо если во время</w:t>
      </w:r>
      <w:r w:rsidR="00C20E27">
        <w:t xml:space="preserve"> </w:t>
      </w:r>
      <w:r>
        <w:t>оказания платных образовательных услуг стало очевидным, что они не будут</w:t>
      </w:r>
      <w:r w:rsidR="00C20E27">
        <w:t xml:space="preserve"> </w:t>
      </w:r>
      <w:r>
        <w:t>осуществлены в срок, заказчик вправе по своему выбору:</w:t>
      </w:r>
    </w:p>
    <w:p w:rsidR="00383890" w:rsidRDefault="00383890" w:rsidP="00383890">
      <w:pPr>
        <w:pStyle w:val="a3"/>
      </w:pPr>
      <w:r>
        <w:t>- назначить исполнителю новый срок, в течение которого исполнитель должен приступить</w:t>
      </w:r>
    </w:p>
    <w:p w:rsidR="00383890" w:rsidRDefault="00383890" w:rsidP="00383890">
      <w:pPr>
        <w:pStyle w:val="a3"/>
      </w:pPr>
      <w:r>
        <w:t>к оказанию платных образовательных услуг и (или) закончить оказание платных</w:t>
      </w:r>
      <w:r w:rsidR="00C20E27">
        <w:t xml:space="preserve"> </w:t>
      </w:r>
      <w:r>
        <w:t>образовательных услуг;</w:t>
      </w:r>
    </w:p>
    <w:p w:rsidR="00383890" w:rsidRDefault="00383890" w:rsidP="00383890">
      <w:pPr>
        <w:pStyle w:val="a3"/>
      </w:pPr>
      <w:r>
        <w:t>- поручить оказать платные образовательные услуги третьим лицам за разумную цену и</w:t>
      </w:r>
      <w:r w:rsidR="00C20E27">
        <w:t xml:space="preserve"> </w:t>
      </w:r>
      <w:r>
        <w:t>потребовать от исполнителя возмещения понесенных расходов;</w:t>
      </w:r>
    </w:p>
    <w:p w:rsidR="00383890" w:rsidRDefault="00383890" w:rsidP="00383890">
      <w:pPr>
        <w:pStyle w:val="a3"/>
      </w:pPr>
      <w:r>
        <w:t>- потребовать уменьшения стоимости платных образовательных услуг;</w:t>
      </w:r>
    </w:p>
    <w:p w:rsidR="00383890" w:rsidRDefault="00383890" w:rsidP="00383890">
      <w:pPr>
        <w:pStyle w:val="a3"/>
      </w:pPr>
      <w:r>
        <w:t>- расторгнуть договор.</w:t>
      </w:r>
    </w:p>
    <w:p w:rsidR="00383890" w:rsidRDefault="00383890" w:rsidP="00383890">
      <w:pPr>
        <w:pStyle w:val="a3"/>
      </w:pPr>
      <w:r>
        <w:t>5.6. Заказчик вправе потребовать полного возмещения убытков, причиненных ему в связи</w:t>
      </w:r>
    </w:p>
    <w:p w:rsidR="00383890" w:rsidRDefault="00383890" w:rsidP="00383890">
      <w:pPr>
        <w:pStyle w:val="a3"/>
      </w:pPr>
      <w:r>
        <w:t>с нарушением сроков начала и (или) окончания оказания платных образовательных услуг,</w:t>
      </w:r>
    </w:p>
    <w:p w:rsidR="00383890" w:rsidRDefault="00383890" w:rsidP="00383890">
      <w:pPr>
        <w:pStyle w:val="a3"/>
      </w:pPr>
      <w:r>
        <w:t>а также в связи с недостатками платных образовательных услуг.</w:t>
      </w:r>
    </w:p>
    <w:p w:rsidR="00383890" w:rsidRDefault="00383890" w:rsidP="00383890">
      <w:pPr>
        <w:pStyle w:val="a3"/>
      </w:pPr>
      <w:r>
        <w:t>5.7. По инициативе исполнителя договор может быть расторгнут в одностороннем</w:t>
      </w:r>
      <w:r w:rsidR="00C20E27">
        <w:t xml:space="preserve"> </w:t>
      </w:r>
      <w:r>
        <w:t>порядке в следующем случае:</w:t>
      </w:r>
    </w:p>
    <w:p w:rsidR="00383890" w:rsidRDefault="00383890" w:rsidP="00383890">
      <w:pPr>
        <w:pStyle w:val="a3"/>
      </w:pPr>
      <w:r>
        <w:t>- применение к обучающемуся, достигшему возраста 15 лет, отчисления как меры</w:t>
      </w:r>
    </w:p>
    <w:p w:rsidR="00383890" w:rsidRDefault="00383890" w:rsidP="00383890">
      <w:pPr>
        <w:pStyle w:val="a3"/>
      </w:pPr>
      <w:r>
        <w:t>дисциплинарного взыскания;</w:t>
      </w:r>
    </w:p>
    <w:p w:rsidR="00383890" w:rsidRDefault="00383890" w:rsidP="00383890">
      <w:pPr>
        <w:pStyle w:val="a3"/>
      </w:pPr>
      <w:r>
        <w:t>- невыполнение обучающимся по профессиональной образовательной программе (части</w:t>
      </w:r>
    </w:p>
    <w:p w:rsidR="00383890" w:rsidRDefault="00383890" w:rsidP="00383890">
      <w:pPr>
        <w:pStyle w:val="a3"/>
      </w:pPr>
      <w:r>
        <w:t>образовательной программы) обязанностей по добросовестному освоению такой</w:t>
      </w:r>
    </w:p>
    <w:p w:rsidR="00383890" w:rsidRDefault="00383890" w:rsidP="00383890">
      <w:pPr>
        <w:pStyle w:val="a3"/>
      </w:pPr>
      <w:r>
        <w:t>образовательной программы (части образовательной программы) и выполнению учебного</w:t>
      </w:r>
    </w:p>
    <w:p w:rsidR="00383890" w:rsidRDefault="00383890" w:rsidP="00383890">
      <w:pPr>
        <w:pStyle w:val="a3"/>
      </w:pPr>
      <w:r>
        <w:t>плана;</w:t>
      </w:r>
    </w:p>
    <w:p w:rsidR="00383890" w:rsidRDefault="00383890" w:rsidP="00383890">
      <w:pPr>
        <w:pStyle w:val="a3"/>
      </w:pPr>
      <w:r>
        <w:t>- установление нарушения порядка приема в осуществляющую образовательную</w:t>
      </w:r>
      <w:r w:rsidR="00C20E27">
        <w:t xml:space="preserve"> </w:t>
      </w:r>
      <w:r>
        <w:t>деятельность организацию, повлекшего по вине обучающегося его незаконное зачисление</w:t>
      </w:r>
      <w:r w:rsidR="00C20E27">
        <w:t xml:space="preserve"> </w:t>
      </w:r>
      <w:r>
        <w:t>в эту образовательную организацию;</w:t>
      </w:r>
    </w:p>
    <w:p w:rsidR="00383890" w:rsidRDefault="00383890" w:rsidP="00383890">
      <w:pPr>
        <w:pStyle w:val="a3"/>
      </w:pPr>
      <w:r>
        <w:t>- просрочка оплаты стоимости платных образовательных услуг;</w:t>
      </w:r>
    </w:p>
    <w:p w:rsidR="00383890" w:rsidRDefault="00383890" w:rsidP="00383890">
      <w:pPr>
        <w:pStyle w:val="a3"/>
      </w:pPr>
      <w:r>
        <w:t>- невозможность надлежащего исполнения обязательств по оказанию платных</w:t>
      </w:r>
      <w:r w:rsidR="00C20E27">
        <w:t xml:space="preserve"> </w:t>
      </w:r>
      <w:r>
        <w:t>образовательных услуг вследствие действий (бездействия) обучающегося.</w:t>
      </w:r>
    </w:p>
    <w:p w:rsidR="00383890" w:rsidRDefault="00383890" w:rsidP="00383890">
      <w:pPr>
        <w:pStyle w:val="a3"/>
      </w:pPr>
      <w:r>
        <w:t>6. Кадровое обеспечение оказания платных услуг</w:t>
      </w:r>
    </w:p>
    <w:p w:rsidR="00383890" w:rsidRDefault="00383890" w:rsidP="00383890">
      <w:pPr>
        <w:pStyle w:val="a3"/>
      </w:pPr>
      <w:r>
        <w:t>6.1. Для выполнения работ по оказанию платных услуг привлекаются:</w:t>
      </w:r>
    </w:p>
    <w:p w:rsidR="00383890" w:rsidRDefault="00383890" w:rsidP="00383890">
      <w:pPr>
        <w:pStyle w:val="a3"/>
      </w:pPr>
      <w:r>
        <w:t>- основные работники Учреждения,</w:t>
      </w:r>
    </w:p>
    <w:p w:rsidR="00383890" w:rsidRDefault="00383890" w:rsidP="00383890">
      <w:pPr>
        <w:pStyle w:val="a3"/>
      </w:pPr>
      <w:r>
        <w:t>- сторонние специалисты.</w:t>
      </w:r>
    </w:p>
    <w:p w:rsidR="00383890" w:rsidRDefault="00383890" w:rsidP="00383890">
      <w:pPr>
        <w:pStyle w:val="a3"/>
      </w:pPr>
      <w:r>
        <w:t>6.2. Перечень работников соответствует штатному расписанию, утверждаемому</w:t>
      </w:r>
      <w:r w:rsidR="00C20E27">
        <w:t xml:space="preserve"> </w:t>
      </w:r>
      <w:r>
        <w:t>директором Школы, и включает заместителя директора по УВР, учителей, рабочего</w:t>
      </w:r>
      <w:r w:rsidR="00C20E27">
        <w:t xml:space="preserve"> </w:t>
      </w:r>
      <w:r>
        <w:t>по комплексному обслуживанию здания, бухгалтера и другие должности,</w:t>
      </w:r>
      <w:r w:rsidR="00C20E27">
        <w:t xml:space="preserve"> </w:t>
      </w:r>
      <w:r>
        <w:t>необходимые для предоставления платных услуг.</w:t>
      </w:r>
    </w:p>
    <w:p w:rsidR="00383890" w:rsidRDefault="00383890" w:rsidP="00383890">
      <w:pPr>
        <w:pStyle w:val="a3"/>
      </w:pPr>
      <w:r>
        <w:t>6.3. Отношения Школы и специалистов, привлекающихся к оказанию платных</w:t>
      </w:r>
      <w:r w:rsidR="00C20E27">
        <w:t xml:space="preserve"> </w:t>
      </w:r>
      <w:r>
        <w:t>услуг, строятся в соответствии с договором подряда, договором на оказание услуг</w:t>
      </w:r>
      <w:r w:rsidR="00C20E27">
        <w:t xml:space="preserve"> </w:t>
      </w:r>
      <w:r>
        <w:t>или трудовым договором, заключенным на определенный срок.</w:t>
      </w:r>
    </w:p>
    <w:p w:rsidR="00383890" w:rsidRDefault="00383890" w:rsidP="00383890">
      <w:pPr>
        <w:pStyle w:val="a3"/>
      </w:pPr>
      <w:r>
        <w:t>6.4. Оплата труда работников школы, специалистов со стороны осуществляется</w:t>
      </w:r>
      <w:r w:rsidR="00C20E27">
        <w:t xml:space="preserve"> </w:t>
      </w:r>
      <w:r>
        <w:t>в соответствии с заключенным договором и согласно утвержденному директором</w:t>
      </w:r>
      <w:r w:rsidR="00C20E27">
        <w:t xml:space="preserve"> </w:t>
      </w:r>
      <w:r>
        <w:t>штатному расписанию, согласованному с органом общественного управления.</w:t>
      </w:r>
    </w:p>
    <w:p w:rsidR="00383890" w:rsidRDefault="00383890" w:rsidP="00383890">
      <w:pPr>
        <w:pStyle w:val="a3"/>
      </w:pPr>
      <w:r>
        <w:lastRenderedPageBreak/>
        <w:t>6.5. Оплата труда работников, занятых в оказании платных услуг, дифференцированная и</w:t>
      </w:r>
    </w:p>
    <w:p w:rsidR="00383890" w:rsidRDefault="00383890" w:rsidP="00383890">
      <w:pPr>
        <w:pStyle w:val="a3"/>
      </w:pPr>
      <w:r>
        <w:t>зависит от уровня квалификации работника, стажа соответствующей</w:t>
      </w:r>
      <w:r w:rsidR="00C20E27">
        <w:t xml:space="preserve"> </w:t>
      </w:r>
      <w:r>
        <w:t>работы и других производственных факторов.</w:t>
      </w:r>
    </w:p>
    <w:p w:rsidR="00383890" w:rsidRDefault="00383890" w:rsidP="00383890">
      <w:pPr>
        <w:pStyle w:val="a3"/>
      </w:pPr>
      <w:r>
        <w:t>6.6. Рабочее время привлекаемых работников к оказанию платных услуг</w:t>
      </w:r>
      <w:r w:rsidR="00C20E27">
        <w:t xml:space="preserve"> </w:t>
      </w:r>
      <w:r>
        <w:t>устанавливается в соответствии с расписанием и продолжительностью занятий</w:t>
      </w:r>
      <w:r w:rsidR="00C20E27">
        <w:t xml:space="preserve"> </w:t>
      </w:r>
      <w:r>
        <w:t>(как их количеством, так и временем проведения занятий).</w:t>
      </w:r>
    </w:p>
    <w:p w:rsidR="00383890" w:rsidRDefault="00383890" w:rsidP="00383890">
      <w:pPr>
        <w:pStyle w:val="a3"/>
      </w:pPr>
      <w:r>
        <w:t>6.7. На каждого работника, привлекаемого к оказанию платных услуг,</w:t>
      </w:r>
      <w:r w:rsidR="00C20E27">
        <w:t xml:space="preserve"> </w:t>
      </w:r>
      <w:r>
        <w:t>разрабатывается и утверждается должностная инструкция, с которой работник</w:t>
      </w:r>
      <w:r w:rsidR="00C20E27">
        <w:t xml:space="preserve"> </w:t>
      </w:r>
      <w:r>
        <w:t>знакомится перед заключением договора.</w:t>
      </w:r>
    </w:p>
    <w:p w:rsidR="00BE4C30" w:rsidRDefault="00383890" w:rsidP="00383890">
      <w:pPr>
        <w:pStyle w:val="a3"/>
      </w:pPr>
      <w:r>
        <w:t>6.8. Каждый работник, оказывающий платную услугу по договору со Школой,</w:t>
      </w:r>
      <w:r w:rsidR="00C20E27">
        <w:t xml:space="preserve"> </w:t>
      </w:r>
      <w:r>
        <w:t>подчиняется Закону Российской Федерации № 273-ФЗ «Об образовании в Российской</w:t>
      </w:r>
      <w:r w:rsidR="00C20E27">
        <w:t xml:space="preserve"> </w:t>
      </w:r>
      <w:r>
        <w:t>Федерации», Уставу Школы, правилам внутреннего трудового распорядка и другим</w:t>
      </w:r>
      <w:r w:rsidR="00C20E27">
        <w:t xml:space="preserve"> </w:t>
      </w:r>
      <w:r>
        <w:t>нормативно-правовым документам, принятым в Школе.</w:t>
      </w:r>
    </w:p>
    <w:p w:rsidR="00383890" w:rsidRDefault="00383890">
      <w:pPr>
        <w:pStyle w:val="a3"/>
      </w:pPr>
    </w:p>
    <w:sectPr w:rsidR="00383890" w:rsidSect="00BE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90"/>
    <w:rsid w:val="00383890"/>
    <w:rsid w:val="005B7336"/>
    <w:rsid w:val="006579ED"/>
    <w:rsid w:val="00BC76E4"/>
    <w:rsid w:val="00BE4C30"/>
    <w:rsid w:val="00C20E27"/>
    <w:rsid w:val="00CD317C"/>
    <w:rsid w:val="00F42938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52D7C-5D51-4DD2-8561-00A30A8B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2018-02-26T17:13:00Z</dcterms:created>
  <dcterms:modified xsi:type="dcterms:W3CDTF">2018-02-26T17:13:00Z</dcterms:modified>
</cp:coreProperties>
</file>