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A" w:rsidRDefault="00FC0CF2" w:rsidP="008B3307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115050" cy="7905750"/>
            <wp:effectExtent l="19050" t="0" r="0" b="0"/>
            <wp:docPr id="1" name="Рисунок 1" descr="C:\Documents and Settings\Admin\Рабочий стол\ЛАЛ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DA" w:rsidRDefault="001D41DA" w:rsidP="008B3307">
      <w:pPr>
        <w:jc w:val="center"/>
        <w:rPr>
          <w:sz w:val="24"/>
          <w:szCs w:val="24"/>
          <w:lang w:val="ru-RU"/>
        </w:rPr>
      </w:pPr>
    </w:p>
    <w:p w:rsidR="001D41DA" w:rsidRDefault="001D41DA" w:rsidP="008B3307">
      <w:pPr>
        <w:jc w:val="center"/>
        <w:rPr>
          <w:sz w:val="24"/>
          <w:szCs w:val="24"/>
          <w:lang w:val="ru-RU"/>
        </w:rPr>
      </w:pPr>
    </w:p>
    <w:p w:rsidR="001D41DA" w:rsidRDefault="001D41DA" w:rsidP="008B3307">
      <w:pPr>
        <w:jc w:val="center"/>
        <w:rPr>
          <w:sz w:val="24"/>
          <w:szCs w:val="24"/>
          <w:lang w:val="ru-RU"/>
        </w:rPr>
      </w:pPr>
    </w:p>
    <w:p w:rsidR="001D41DA" w:rsidRDefault="001D41DA" w:rsidP="008B3307">
      <w:pPr>
        <w:jc w:val="center"/>
        <w:rPr>
          <w:sz w:val="24"/>
          <w:szCs w:val="24"/>
          <w:lang w:val="ru-RU"/>
        </w:rPr>
      </w:pPr>
    </w:p>
    <w:p w:rsidR="001D41DA" w:rsidRPr="002D4F94" w:rsidRDefault="001D41DA" w:rsidP="008B3307">
      <w:pPr>
        <w:jc w:val="center"/>
        <w:rPr>
          <w:sz w:val="24"/>
          <w:szCs w:val="24"/>
          <w:lang w:val="ru-RU"/>
        </w:rPr>
      </w:pPr>
    </w:p>
    <w:p w:rsidR="00620718" w:rsidRPr="002D4F94" w:rsidRDefault="00620718" w:rsidP="008B3307">
      <w:pPr>
        <w:jc w:val="center"/>
        <w:rPr>
          <w:sz w:val="24"/>
          <w:szCs w:val="24"/>
          <w:lang w:val="ru-RU"/>
        </w:rPr>
      </w:pPr>
    </w:p>
    <w:p w:rsidR="00620718" w:rsidRPr="002D4F94" w:rsidRDefault="00620718" w:rsidP="008B3307">
      <w:pPr>
        <w:jc w:val="center"/>
        <w:rPr>
          <w:sz w:val="24"/>
          <w:szCs w:val="24"/>
          <w:lang w:val="ru-RU"/>
        </w:rPr>
      </w:pPr>
    </w:p>
    <w:p w:rsidR="00B463B0" w:rsidRDefault="008B3307" w:rsidP="00FC0CF2">
      <w:pPr>
        <w:tabs>
          <w:tab w:val="left" w:pos="6011"/>
        </w:tabs>
        <w:rPr>
          <w:sz w:val="24"/>
          <w:szCs w:val="24"/>
          <w:lang w:val="ru-RU"/>
        </w:rPr>
      </w:pPr>
      <w:r w:rsidRPr="002D4F94">
        <w:rPr>
          <w:sz w:val="24"/>
          <w:szCs w:val="24"/>
          <w:lang w:val="ru-RU"/>
        </w:rPr>
        <w:tab/>
      </w:r>
    </w:p>
    <w:p w:rsidR="00987DB0" w:rsidRPr="003236F2" w:rsidRDefault="00987DB0" w:rsidP="00B463B0">
      <w:pPr>
        <w:pStyle w:val="a4"/>
        <w:numPr>
          <w:ilvl w:val="0"/>
          <w:numId w:val="20"/>
        </w:numPr>
        <w:spacing w:after="160" w:line="259" w:lineRule="auto"/>
      </w:pPr>
      <w:r w:rsidRPr="00B463B0">
        <w:lastRenderedPageBreak/>
        <w:t>Общ</w:t>
      </w:r>
      <w:r w:rsidR="00B463B0" w:rsidRPr="00B463B0">
        <w:t>и</w:t>
      </w:r>
      <w:r w:rsidRPr="00B463B0">
        <w:t>е</w:t>
      </w:r>
      <w:r w:rsidR="004C1AB4">
        <w:t xml:space="preserve"> </w:t>
      </w:r>
      <w:r w:rsidRPr="00B463B0">
        <w:t>положения</w:t>
      </w:r>
    </w:p>
    <w:p w:rsidR="008B3307" w:rsidRPr="003236F2" w:rsidRDefault="002D4F94" w:rsidP="00287EA6">
      <w:pPr>
        <w:pStyle w:val="a4"/>
        <w:numPr>
          <w:ilvl w:val="1"/>
          <w:numId w:val="20"/>
        </w:numPr>
        <w:tabs>
          <w:tab w:val="left" w:pos="426"/>
          <w:tab w:val="left" w:pos="709"/>
        </w:tabs>
        <w:ind w:left="0" w:firstLine="0"/>
        <w:jc w:val="both"/>
      </w:pPr>
      <w:r w:rsidRPr="003236F2">
        <w:t>Положение</w:t>
      </w:r>
      <w:r w:rsidR="00274170">
        <w:t xml:space="preserve"> о проведении самообследования</w:t>
      </w:r>
      <w:r w:rsidR="004B000C">
        <w:t xml:space="preserve"> муниципального бюджетного общеобразовательного учреждения</w:t>
      </w:r>
      <w:r w:rsidRPr="003236F2">
        <w:t xml:space="preserve"> «</w:t>
      </w:r>
      <w:r w:rsidR="00274170">
        <w:t>Семиозерская основная общеобразовательная школа</w:t>
      </w:r>
      <w:r w:rsidRPr="003236F2">
        <w:t xml:space="preserve">» </w:t>
      </w:r>
      <w:r w:rsidR="00987DB0" w:rsidRPr="003236F2">
        <w:t xml:space="preserve">(далее </w:t>
      </w:r>
      <w:r w:rsidRPr="003236F2">
        <w:t>по тексту Положение</w:t>
      </w:r>
      <w:r w:rsidR="00987DB0" w:rsidRPr="003236F2">
        <w:t xml:space="preserve">), </w:t>
      </w:r>
      <w:r w:rsidR="004317EE">
        <w:t>регулирует</w:t>
      </w:r>
      <w:r w:rsidR="004C1AB4">
        <w:t xml:space="preserve"> </w:t>
      </w:r>
      <w:r w:rsidR="00987DB0" w:rsidRPr="003236F2">
        <w:t>сроки и форму проведения, состав лиц привлекаемых для его проведения.</w:t>
      </w:r>
    </w:p>
    <w:p w:rsidR="004317EE" w:rsidRPr="003236F2" w:rsidRDefault="004317EE" w:rsidP="004317EE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709"/>
          <w:tab w:val="left" w:pos="993"/>
        </w:tabs>
        <w:ind w:left="0" w:firstLine="0"/>
        <w:jc w:val="both"/>
      </w:pPr>
      <w:r>
        <w:t>Положение разработано</w:t>
      </w:r>
      <w:r w:rsidRPr="003236F2">
        <w:t xml:space="preserve"> в соответствии с </w:t>
      </w:r>
      <w:r>
        <w:t xml:space="preserve"> Федеральным законом от 29 декабря 2012</w:t>
      </w:r>
      <w:r w:rsidRPr="003236F2">
        <w:t>г. №273-ФЗ «Об образовании в Российской Федерации»</w:t>
      </w:r>
      <w:r>
        <w:t xml:space="preserve"> (с изменениями)</w:t>
      </w:r>
      <w:r w:rsidRPr="003236F2">
        <w:t>, Приказом Министерства образования и науки Росси</w:t>
      </w:r>
      <w:r>
        <w:t>йской Федерации от 14 июня 2013</w:t>
      </w:r>
      <w:r w:rsidRPr="003236F2">
        <w:t>г. №462 «Об утверждении порядка проведения образовательной организацией самообследования», Постановлением Правительства Российской Федерации от 5 августа 2013г. № 662 «Об осуществлении мониторинга системы образования»,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самообследованию».</w:t>
      </w:r>
    </w:p>
    <w:p w:rsidR="004317EE" w:rsidRDefault="004317EE" w:rsidP="00287EA6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709"/>
          <w:tab w:val="left" w:pos="993"/>
        </w:tabs>
        <w:ind w:left="0" w:firstLine="0"/>
        <w:jc w:val="both"/>
      </w:pPr>
      <w:r>
        <w:t>Настоящее Положение является обязательным для всех участников образовательных отношений.</w:t>
      </w:r>
    </w:p>
    <w:p w:rsidR="008B3307" w:rsidRPr="003236F2" w:rsidRDefault="00987DB0" w:rsidP="00287EA6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709"/>
          <w:tab w:val="left" w:pos="993"/>
        </w:tabs>
        <w:ind w:left="0" w:firstLine="0"/>
        <w:jc w:val="both"/>
      </w:pPr>
      <w:r w:rsidRPr="003236F2"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2D4F94" w:rsidRPr="003236F2">
        <w:t>МБОУ «</w:t>
      </w:r>
      <w:r w:rsidR="00274170">
        <w:t>Семиозерская основная общеобразовательная школа</w:t>
      </w:r>
      <w:r w:rsidR="002D4F94" w:rsidRPr="003236F2">
        <w:t xml:space="preserve">» (далее по тексту Школа), а также подготовка отчета о </w:t>
      </w:r>
      <w:r w:rsidRPr="003236F2">
        <w:t>результатах самообследования</w:t>
      </w:r>
      <w:r w:rsidR="004B000C">
        <w:t xml:space="preserve"> по состоянию на первое августа текущего года</w:t>
      </w:r>
      <w:r w:rsidRPr="003236F2">
        <w:t>.</w:t>
      </w:r>
    </w:p>
    <w:p w:rsidR="008B3307" w:rsidRPr="003236F2" w:rsidRDefault="006F5543" w:rsidP="00287EA6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709"/>
          <w:tab w:val="left" w:pos="993"/>
        </w:tabs>
        <w:ind w:left="0" w:firstLine="0"/>
        <w:jc w:val="both"/>
      </w:pPr>
      <w:r>
        <w:t>Функции</w:t>
      </w:r>
      <w:r w:rsidR="00987DB0" w:rsidRPr="003236F2">
        <w:t>самообследования: оценочная, диагностическая, прогностическая.</w:t>
      </w:r>
    </w:p>
    <w:p w:rsidR="008B3307" w:rsidRPr="003236F2" w:rsidRDefault="006F5543" w:rsidP="00287EA6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0"/>
        <w:jc w:val="both"/>
      </w:pPr>
      <w:r>
        <w:t>Методы самообследования:</w:t>
      </w:r>
      <w:r w:rsidR="00987DB0" w:rsidRPr="003236F2">
        <w:t xml:space="preserve"> пассивный (наблюдение, анализ и т.п.), активный (мониторинг, собеседование, прослушивание и т.п.).</w:t>
      </w:r>
    </w:p>
    <w:p w:rsidR="00B408BD" w:rsidRPr="003236F2" w:rsidRDefault="00B408BD" w:rsidP="00287EA6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0"/>
        <w:jc w:val="both"/>
      </w:pPr>
      <w:r w:rsidRPr="003236F2">
        <w:t xml:space="preserve">Проведение самообследования в </w:t>
      </w:r>
      <w:r w:rsidR="002D4F94" w:rsidRPr="003236F2">
        <w:t>Школе</w:t>
      </w:r>
      <w:r w:rsidRPr="003236F2">
        <w:t xml:space="preserve"> позволяет решить следующие задачи:</w:t>
      </w:r>
    </w:p>
    <w:p w:rsidR="008B3307" w:rsidRPr="003236F2" w:rsidRDefault="008B3307" w:rsidP="00287EA6">
      <w:pPr>
        <w:pStyle w:val="a4"/>
        <w:numPr>
          <w:ilvl w:val="2"/>
          <w:numId w:val="20"/>
        </w:numPr>
        <w:tabs>
          <w:tab w:val="left" w:pos="0"/>
          <w:tab w:val="left" w:pos="426"/>
          <w:tab w:val="left" w:pos="709"/>
          <w:tab w:val="left" w:pos="1134"/>
        </w:tabs>
        <w:ind w:left="0" w:firstLine="0"/>
        <w:jc w:val="both"/>
      </w:pPr>
      <w:r w:rsidRPr="003236F2">
        <w:t>Получение объективной информации о состоянии образовательного процесса.</w:t>
      </w:r>
    </w:p>
    <w:p w:rsidR="008B3307" w:rsidRPr="003236F2" w:rsidRDefault="008B3307" w:rsidP="00287EA6">
      <w:pPr>
        <w:pStyle w:val="a4"/>
        <w:numPr>
          <w:ilvl w:val="2"/>
          <w:numId w:val="20"/>
        </w:numPr>
        <w:tabs>
          <w:tab w:val="left" w:pos="0"/>
          <w:tab w:val="left" w:pos="426"/>
          <w:tab w:val="left" w:pos="709"/>
          <w:tab w:val="left" w:pos="1134"/>
        </w:tabs>
        <w:ind w:left="0" w:firstLine="0"/>
        <w:jc w:val="both"/>
      </w:pPr>
      <w:r w:rsidRPr="003236F2">
        <w:t>Выявление положительных и отрицательных тенденций в образовательной деятельности</w:t>
      </w:r>
      <w:r w:rsidR="006F5543">
        <w:t xml:space="preserve"> Школы</w:t>
      </w:r>
      <w:r w:rsidRPr="003236F2">
        <w:t>.</w:t>
      </w:r>
    </w:p>
    <w:p w:rsidR="00FF3085" w:rsidRPr="006F5543" w:rsidRDefault="008B3307" w:rsidP="00287EA6">
      <w:pPr>
        <w:pStyle w:val="a4"/>
        <w:numPr>
          <w:ilvl w:val="2"/>
          <w:numId w:val="20"/>
        </w:numPr>
        <w:tabs>
          <w:tab w:val="left" w:pos="0"/>
          <w:tab w:val="left" w:pos="426"/>
          <w:tab w:val="left" w:pos="709"/>
          <w:tab w:val="left" w:pos="1134"/>
        </w:tabs>
        <w:ind w:left="0" w:firstLine="0"/>
        <w:jc w:val="both"/>
      </w:pPr>
      <w:r w:rsidRPr="003236F2">
        <w:t xml:space="preserve">Установление </w:t>
      </w:r>
      <w:r w:rsidR="00B408BD" w:rsidRPr="003236F2">
        <w:t>причин возникновения проблем и поиск путей их устранения.</w:t>
      </w:r>
    </w:p>
    <w:p w:rsidR="00987DB0" w:rsidRPr="006F5543" w:rsidRDefault="006F5543" w:rsidP="00287EA6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1.7. </w:t>
      </w:r>
      <w:r w:rsidR="00987DB0" w:rsidRPr="006F5543">
        <w:rPr>
          <w:bCs/>
          <w:sz w:val="24"/>
          <w:szCs w:val="24"/>
          <w:lang w:val="ru-RU"/>
        </w:rPr>
        <w:t>Порядок проведения самообследования</w:t>
      </w:r>
    </w:p>
    <w:p w:rsidR="00987DB0" w:rsidRPr="003236F2" w:rsidRDefault="006F5543" w:rsidP="00287EA6">
      <w:pPr>
        <w:pStyle w:val="a4"/>
        <w:numPr>
          <w:ilvl w:val="1"/>
          <w:numId w:val="20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>
        <w:t xml:space="preserve">1. </w:t>
      </w:r>
      <w:r w:rsidR="00987DB0" w:rsidRPr="003236F2">
        <w:t>Самообследование проводится ежегодно и включает в себя следующие этапы:</w:t>
      </w:r>
    </w:p>
    <w:p w:rsidR="008B3307" w:rsidRPr="003236F2" w:rsidRDefault="006F5543" w:rsidP="00287EA6">
      <w:pPr>
        <w:pStyle w:val="a4"/>
        <w:shd w:val="clear" w:color="auto" w:fill="FFFFFF"/>
        <w:tabs>
          <w:tab w:val="left" w:pos="426"/>
          <w:tab w:val="left" w:pos="709"/>
        </w:tabs>
        <w:ind w:left="0"/>
        <w:jc w:val="both"/>
      </w:pPr>
      <w:r>
        <w:t xml:space="preserve">1.7.1.1. </w:t>
      </w:r>
      <w:r w:rsidR="002D4F94" w:rsidRPr="003236F2">
        <w:t xml:space="preserve">Планирование и подготовку работ по </w:t>
      </w:r>
      <w:r w:rsidR="008B3307" w:rsidRPr="003236F2">
        <w:t>самообследованию.</w:t>
      </w:r>
    </w:p>
    <w:p w:rsidR="008B3307" w:rsidRPr="003236F2" w:rsidRDefault="002D4F94" w:rsidP="00287EA6">
      <w:pPr>
        <w:pStyle w:val="a4"/>
        <w:numPr>
          <w:ilvl w:val="3"/>
          <w:numId w:val="27"/>
        </w:numPr>
        <w:shd w:val="clear" w:color="auto" w:fill="FFFFFF"/>
        <w:tabs>
          <w:tab w:val="left" w:pos="426"/>
          <w:tab w:val="left" w:pos="709"/>
        </w:tabs>
        <w:jc w:val="both"/>
      </w:pPr>
      <w:r w:rsidRPr="003236F2">
        <w:t>Организаци</w:t>
      </w:r>
      <w:r w:rsidR="008B3307" w:rsidRPr="003236F2">
        <w:t>я и проведение самообследования.</w:t>
      </w:r>
    </w:p>
    <w:p w:rsidR="008B3307" w:rsidRPr="003236F2" w:rsidRDefault="002D4F94" w:rsidP="00287EA6">
      <w:pPr>
        <w:pStyle w:val="a4"/>
        <w:numPr>
          <w:ilvl w:val="3"/>
          <w:numId w:val="27"/>
        </w:numPr>
        <w:shd w:val="clear" w:color="auto" w:fill="FFFFFF"/>
        <w:tabs>
          <w:tab w:val="left" w:pos="426"/>
          <w:tab w:val="left" w:pos="709"/>
        </w:tabs>
        <w:jc w:val="both"/>
      </w:pPr>
      <w:r w:rsidRPr="003236F2">
        <w:t>Обобщение полученных результатов и н</w:t>
      </w:r>
      <w:r w:rsidR="008B3307" w:rsidRPr="003236F2">
        <w:t>а их основе формирование отчета.</w:t>
      </w:r>
    </w:p>
    <w:p w:rsidR="00987DB0" w:rsidRPr="003236F2" w:rsidRDefault="002D4F94" w:rsidP="00287EA6">
      <w:pPr>
        <w:pStyle w:val="a4"/>
        <w:numPr>
          <w:ilvl w:val="3"/>
          <w:numId w:val="27"/>
        </w:numPr>
        <w:shd w:val="clear" w:color="auto" w:fill="FFFFFF"/>
        <w:tabs>
          <w:tab w:val="left" w:pos="426"/>
          <w:tab w:val="left" w:pos="709"/>
        </w:tabs>
        <w:jc w:val="both"/>
      </w:pPr>
      <w:r w:rsidRPr="003236F2">
        <w:t xml:space="preserve">Рассмотрение </w:t>
      </w:r>
      <w:r w:rsidR="00987DB0" w:rsidRPr="003236F2">
        <w:t xml:space="preserve">отчета на </w:t>
      </w:r>
      <w:r w:rsidR="000A44C8">
        <w:t>Управляющем, Педагогическом советах Школы</w:t>
      </w:r>
      <w:r w:rsidR="00987DB0" w:rsidRPr="003236F2">
        <w:t>.</w:t>
      </w:r>
    </w:p>
    <w:p w:rsidR="00987DB0" w:rsidRPr="003236F2" w:rsidRDefault="00987DB0" w:rsidP="00287EA6">
      <w:pPr>
        <w:pStyle w:val="a4"/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В процессе самообследования проводится оценка:</w:t>
      </w:r>
    </w:p>
    <w:p w:rsidR="002D4F94" w:rsidRPr="003236F2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Организационно – правового обеспечения образовательной деятельности.</w:t>
      </w:r>
    </w:p>
    <w:p w:rsidR="002D4F94" w:rsidRPr="003236F2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Структуры и системы управления Школой.</w:t>
      </w:r>
    </w:p>
    <w:p w:rsidR="002D4F94" w:rsidRPr="003236F2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Содержания и качества подготовки обучающихся Школы.</w:t>
      </w:r>
    </w:p>
    <w:p w:rsidR="002D4F94" w:rsidRPr="003236F2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Организации учебного процесса.</w:t>
      </w:r>
    </w:p>
    <w:p w:rsidR="002D4F94" w:rsidRPr="003236F2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Качест</w:t>
      </w:r>
      <w:r w:rsidR="00274170">
        <w:t>ва кадрового, учебно–</w:t>
      </w:r>
      <w:r w:rsidR="00987DB0" w:rsidRPr="003236F2">
        <w:t>методического, информационного и библиотечного обеспечения,</w:t>
      </w:r>
      <w:r w:rsidRPr="003236F2">
        <w:t xml:space="preserve"> материально – технической базы</w:t>
      </w:r>
      <w:r w:rsidR="000A44C8">
        <w:t xml:space="preserve"> Школы</w:t>
      </w:r>
      <w:r w:rsidRPr="003236F2">
        <w:t>.</w:t>
      </w:r>
    </w:p>
    <w:p w:rsidR="002D4F94" w:rsidRPr="003236F2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Функционирования внутренней оценки качества образования.</w:t>
      </w:r>
    </w:p>
    <w:p w:rsidR="00987DB0" w:rsidRPr="00287EA6" w:rsidRDefault="002D4F94" w:rsidP="00287EA6">
      <w:pPr>
        <w:pStyle w:val="a4"/>
        <w:numPr>
          <w:ilvl w:val="2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Анализ показателей деятельности, установленных федеральным органом исполнительной вл</w:t>
      </w:r>
      <w:r w:rsidR="00987DB0" w:rsidRPr="003236F2">
        <w:t>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87DB0" w:rsidRPr="003236F2" w:rsidRDefault="00987DB0" w:rsidP="00287EA6">
      <w:pPr>
        <w:pStyle w:val="a4"/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rPr>
          <w:bCs/>
        </w:rPr>
        <w:t>Сроки и форма проведения самообследования</w:t>
      </w:r>
    </w:p>
    <w:p w:rsidR="002D4F94" w:rsidRPr="003236F2" w:rsidRDefault="00987DB0" w:rsidP="00287EA6">
      <w:pPr>
        <w:pStyle w:val="a4"/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 xml:space="preserve">На этапе планирования и подготовки происходит отбор и систематизация аналитического и диагностического материала, обучение и консультирование </w:t>
      </w:r>
      <w:r w:rsidR="003236F2" w:rsidRPr="003236F2">
        <w:t>работников Школы</w:t>
      </w:r>
      <w:r w:rsidRPr="003236F2">
        <w:t xml:space="preserve"> (сентябрь, май), изучение показателей деятельности </w:t>
      </w:r>
      <w:r w:rsidR="003236F2" w:rsidRPr="003236F2">
        <w:t>Школы</w:t>
      </w:r>
      <w:r w:rsidRPr="003236F2">
        <w:t>.</w:t>
      </w:r>
    </w:p>
    <w:p w:rsidR="002D4F94" w:rsidRPr="003236F2" w:rsidRDefault="00987DB0" w:rsidP="00287EA6">
      <w:pPr>
        <w:pStyle w:val="a4"/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 xml:space="preserve">На этапе организации и проведения самообследования проводится самоанализ образовательной деятельности, содержания </w:t>
      </w:r>
      <w:r w:rsidR="000A44C8">
        <w:t>и качества подготовки выпускников</w:t>
      </w:r>
      <w:r w:rsidRPr="003236F2">
        <w:t xml:space="preserve">, организации образовательного процесса, оценки качества учебно-методического и </w:t>
      </w:r>
      <w:r w:rsidRPr="003236F2">
        <w:lastRenderedPageBreak/>
        <w:t>материально-технического обеспечения, функционирование внутренней оценки системы качества (в течение учебного года).</w:t>
      </w:r>
    </w:p>
    <w:p w:rsidR="002D4F94" w:rsidRPr="000A44C8" w:rsidRDefault="00987DB0" w:rsidP="00287EA6">
      <w:pPr>
        <w:pStyle w:val="a4"/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Обобщение полученных результатов происходит на основе данных, полученных в ходе самоанализ</w:t>
      </w:r>
      <w:r w:rsidR="003236F2" w:rsidRPr="003236F2">
        <w:t>а по направлениям деятельности Школы</w:t>
      </w:r>
      <w:r w:rsidRPr="003236F2">
        <w:t xml:space="preserve">, кадрового обеспечения, качества реализации </w:t>
      </w:r>
      <w:r w:rsidR="000A44C8">
        <w:t xml:space="preserve">образовательной программы, </w:t>
      </w:r>
      <w:r w:rsidRPr="003236F2">
        <w:t xml:space="preserve">анализа инфраструктуры </w:t>
      </w:r>
      <w:r w:rsidR="003236F2" w:rsidRPr="003236F2">
        <w:t>Школы</w:t>
      </w:r>
      <w:r w:rsidRPr="003236F2">
        <w:t>.</w:t>
      </w:r>
    </w:p>
    <w:p w:rsidR="00987DB0" w:rsidRPr="00287EA6" w:rsidRDefault="00987DB0" w:rsidP="00287EA6">
      <w:pPr>
        <w:pStyle w:val="a4"/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На основе полученных данных формируется отчёт. Отчет о самообследовании ра</w:t>
      </w:r>
      <w:r w:rsidR="000A44C8">
        <w:t>ссматривается и принимаетсяУправляющим с</w:t>
      </w:r>
      <w:r w:rsidR="000A44C8" w:rsidRPr="003236F2">
        <w:t>оветом</w:t>
      </w:r>
      <w:r w:rsidR="00274170">
        <w:t xml:space="preserve"> Школы, </w:t>
      </w:r>
      <w:r w:rsidR="000A44C8">
        <w:t>Педагогическим советом Школы</w:t>
      </w:r>
      <w:r w:rsidRPr="003236F2">
        <w:t xml:space="preserve">, подписывается директором и заверяется печатью </w:t>
      </w:r>
      <w:r w:rsidR="003236F2" w:rsidRPr="003236F2">
        <w:t>Школы</w:t>
      </w:r>
      <w:r w:rsidRPr="003236F2">
        <w:t>.</w:t>
      </w:r>
    </w:p>
    <w:p w:rsidR="00987DB0" w:rsidRPr="003236F2" w:rsidRDefault="00987DB0" w:rsidP="00287EA6">
      <w:pPr>
        <w:pStyle w:val="a4"/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  <w:rPr>
          <w:bCs/>
        </w:rPr>
      </w:pPr>
      <w:r w:rsidRPr="003236F2">
        <w:rPr>
          <w:bCs/>
        </w:rPr>
        <w:t>Процедура самообследования</w:t>
      </w:r>
    </w:p>
    <w:p w:rsidR="00987DB0" w:rsidRPr="003236F2" w:rsidRDefault="00987DB0" w:rsidP="00287EA6">
      <w:pPr>
        <w:pStyle w:val="a4"/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Подготовка самообследования:</w:t>
      </w:r>
    </w:p>
    <w:p w:rsidR="003236F2" w:rsidRPr="003236F2" w:rsidRDefault="003236F2" w:rsidP="00287EA6">
      <w:pPr>
        <w:pStyle w:val="a4"/>
        <w:numPr>
          <w:ilvl w:val="2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</w:pPr>
      <w:r w:rsidRPr="003236F2">
        <w:t>Принятие решения о самообследовании.</w:t>
      </w:r>
    </w:p>
    <w:p w:rsidR="003236F2" w:rsidRPr="003236F2" w:rsidRDefault="003236F2" w:rsidP="00287EA6">
      <w:pPr>
        <w:pStyle w:val="a4"/>
        <w:numPr>
          <w:ilvl w:val="2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</w:pPr>
      <w:r w:rsidRPr="003236F2">
        <w:t>Определение модели самообследовании, выборка критериев и показателей, определение содержания самообследования, методов сбора информации.</w:t>
      </w:r>
    </w:p>
    <w:p w:rsidR="003236F2" w:rsidRPr="003236F2" w:rsidRDefault="003236F2" w:rsidP="00287EA6">
      <w:pPr>
        <w:pStyle w:val="a4"/>
        <w:numPr>
          <w:ilvl w:val="2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</w:pPr>
      <w:r w:rsidRPr="003236F2">
        <w:t>Техническое обеспечение.</w:t>
      </w:r>
    </w:p>
    <w:p w:rsidR="003236F2" w:rsidRPr="003236F2" w:rsidRDefault="003236F2" w:rsidP="00287EA6">
      <w:pPr>
        <w:pStyle w:val="a4"/>
        <w:numPr>
          <w:ilvl w:val="2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</w:pPr>
      <w:r w:rsidRPr="003236F2">
        <w:t>Распределение ответственности, постановка задач, создание рабочих групп.</w:t>
      </w:r>
    </w:p>
    <w:p w:rsidR="003236F2" w:rsidRPr="003236F2" w:rsidRDefault="003236F2" w:rsidP="00287EA6">
      <w:pPr>
        <w:pStyle w:val="a4"/>
        <w:numPr>
          <w:ilvl w:val="2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</w:pPr>
      <w:r w:rsidRPr="003236F2">
        <w:t>Проведение обучения, совещаний и т.п..</w:t>
      </w:r>
    </w:p>
    <w:p w:rsidR="00987DB0" w:rsidRPr="003236F2" w:rsidRDefault="003236F2" w:rsidP="00287EA6">
      <w:pPr>
        <w:pStyle w:val="a4"/>
        <w:numPr>
          <w:ilvl w:val="2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</w:pPr>
      <w:r w:rsidRPr="003236F2">
        <w:t>Подготовка анкет, бланков.</w:t>
      </w:r>
    </w:p>
    <w:p w:rsidR="00987DB0" w:rsidRPr="003236F2" w:rsidRDefault="00987DB0" w:rsidP="00287EA6">
      <w:pPr>
        <w:pStyle w:val="a4"/>
        <w:numPr>
          <w:ilvl w:val="1"/>
          <w:numId w:val="21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Проведение самообследования: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Сбор и первичная обработка статистических данных, содержащихся в документах учета и отчетности.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Сбор информации с применением тестирован</w:t>
      </w:r>
      <w:r w:rsidR="00287EA6">
        <w:t>ия, собеседования</w:t>
      </w:r>
      <w:r w:rsidRPr="003236F2">
        <w:t xml:space="preserve"> и тому подобное.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Заполнение таблиц.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Применение методов анализа и обобщения.</w:t>
      </w:r>
    </w:p>
    <w:p w:rsidR="00987DB0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 xml:space="preserve">Окончательное </w:t>
      </w:r>
      <w:r w:rsidR="00987DB0" w:rsidRPr="003236F2">
        <w:t>формирование базы для написания отчета.</w:t>
      </w:r>
    </w:p>
    <w:p w:rsidR="00987DB0" w:rsidRPr="003236F2" w:rsidRDefault="00987DB0" w:rsidP="00287EA6">
      <w:pPr>
        <w:pStyle w:val="a4"/>
        <w:numPr>
          <w:ilvl w:val="1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Обработка и использование материалов самообследования: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Статистическая обработка данных.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Графическое представление части материалов.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Качественная интерпретация количественных данных.</w:t>
      </w:r>
    </w:p>
    <w:p w:rsidR="00987DB0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 xml:space="preserve">Обсуждение </w:t>
      </w:r>
      <w:r w:rsidR="00987DB0" w:rsidRPr="003236F2">
        <w:t>отчета в ста</w:t>
      </w:r>
      <w:r w:rsidR="00287EA6">
        <w:t>тусе официального документа Управляющим с</w:t>
      </w:r>
      <w:r w:rsidR="00287EA6" w:rsidRPr="003236F2">
        <w:t>оветом</w:t>
      </w:r>
      <w:r w:rsidR="00287EA6">
        <w:t>Школы,  Педагогическим советом Школы</w:t>
      </w:r>
      <w:r w:rsidR="00987DB0" w:rsidRPr="003236F2">
        <w:t>.</w:t>
      </w:r>
    </w:p>
    <w:p w:rsidR="00987DB0" w:rsidRPr="003236F2" w:rsidRDefault="00987DB0" w:rsidP="00287EA6">
      <w:pPr>
        <w:pStyle w:val="a4"/>
        <w:numPr>
          <w:ilvl w:val="1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Структура отчета по самообследованию: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Общие сведения о Школе.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Система управления Школой.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Результаты образовательной деятельности.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Состояние здоровья обучающихся.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Готовность к обучению в Школе.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Участие обу</w:t>
      </w:r>
      <w:r w:rsidR="00287EA6">
        <w:t>чающихся, работников в конкурсном, олимпиадном движениях</w:t>
      </w:r>
      <w:r w:rsidRPr="003236F2">
        <w:t>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Качество кадрового потенциала.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Система работы с социумом.</w:t>
      </w:r>
    </w:p>
    <w:p w:rsidR="003236F2" w:rsidRPr="003236F2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Система взаимодействия с родителями (законными представителями).</w:t>
      </w:r>
    </w:p>
    <w:p w:rsidR="00620718" w:rsidRPr="00287EA6" w:rsidRDefault="003236F2" w:rsidP="00287EA6">
      <w:pPr>
        <w:pStyle w:val="a4"/>
        <w:numPr>
          <w:ilvl w:val="2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Материально – техническая база.</w:t>
      </w:r>
    </w:p>
    <w:p w:rsidR="003236F2" w:rsidRPr="003236F2" w:rsidRDefault="00987DB0" w:rsidP="00287EA6">
      <w:pPr>
        <w:pStyle w:val="a4"/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  <w:rPr>
          <w:bCs/>
        </w:rPr>
      </w:pPr>
      <w:r w:rsidRPr="003236F2">
        <w:rPr>
          <w:bCs/>
        </w:rPr>
        <w:t>Состав лиц, привлекаемых для проведения самообследования</w:t>
      </w:r>
    </w:p>
    <w:p w:rsidR="003236F2" w:rsidRPr="003236F2" w:rsidRDefault="00987DB0" w:rsidP="00287EA6">
      <w:pPr>
        <w:pStyle w:val="a4"/>
        <w:numPr>
          <w:ilvl w:val="1"/>
          <w:numId w:val="24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Для проведения самообследования привлекаются директор, административный персонал, педагогический персонал, родители</w:t>
      </w:r>
      <w:r w:rsidR="003236F2" w:rsidRPr="003236F2">
        <w:t xml:space="preserve"> (законные представители)</w:t>
      </w:r>
      <w:r w:rsidRPr="003236F2">
        <w:t>.</w:t>
      </w:r>
    </w:p>
    <w:p w:rsidR="00987DB0" w:rsidRPr="00287EA6" w:rsidRDefault="00987DB0" w:rsidP="00287EA6">
      <w:pPr>
        <w:pStyle w:val="a4"/>
        <w:numPr>
          <w:ilvl w:val="1"/>
          <w:numId w:val="24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>Для проведения самообследования приказ</w:t>
      </w:r>
      <w:r w:rsidR="0004505E" w:rsidRPr="003236F2">
        <w:t xml:space="preserve">ом директора </w:t>
      </w:r>
      <w:r w:rsidR="003236F2" w:rsidRPr="003236F2">
        <w:t xml:space="preserve">Школы </w:t>
      </w:r>
      <w:r w:rsidR="0004505E" w:rsidRPr="003236F2">
        <w:t>создается комиссия.</w:t>
      </w:r>
    </w:p>
    <w:p w:rsidR="00987DB0" w:rsidRPr="003236F2" w:rsidRDefault="00987DB0" w:rsidP="00287EA6">
      <w:pPr>
        <w:pStyle w:val="a4"/>
        <w:numPr>
          <w:ilvl w:val="0"/>
          <w:numId w:val="24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  <w:rPr>
          <w:bCs/>
        </w:rPr>
      </w:pPr>
      <w:r w:rsidRPr="003236F2">
        <w:rPr>
          <w:bCs/>
        </w:rPr>
        <w:t>Обеспечение открытости и доступности информации</w:t>
      </w:r>
    </w:p>
    <w:p w:rsidR="00287EA6" w:rsidRDefault="00987DB0" w:rsidP="00287EA6">
      <w:pPr>
        <w:pStyle w:val="a4"/>
        <w:numPr>
          <w:ilvl w:val="1"/>
          <w:numId w:val="24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</w:pPr>
      <w:r w:rsidRPr="003236F2">
        <w:t xml:space="preserve">Отчет о самообследовании размещается в информационно-телекоммуникационных сетях, в том числе на официальном сайте </w:t>
      </w:r>
      <w:r w:rsidR="003236F2" w:rsidRPr="003236F2">
        <w:t>Школы</w:t>
      </w:r>
      <w:r w:rsidR="00B408BD" w:rsidRPr="003236F2">
        <w:t xml:space="preserve"> в се</w:t>
      </w:r>
      <w:r w:rsidR="003236F2" w:rsidRPr="003236F2">
        <w:t xml:space="preserve">ти </w:t>
      </w:r>
      <w:r w:rsidRPr="003236F2">
        <w:t>Интернет и направляется учредителю не позднее 1 сентября текущего года.</w:t>
      </w:r>
    </w:p>
    <w:p w:rsidR="00287EA6" w:rsidRDefault="00287EA6" w:rsidP="00287EA6">
      <w:pPr>
        <w:pStyle w:val="a4"/>
        <w:keepNext/>
        <w:keepLines/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rStyle w:val="1"/>
          <w:rFonts w:eastAsia="Courier New"/>
          <w:b w:val="0"/>
          <w:sz w:val="24"/>
          <w:szCs w:val="24"/>
          <w:u w:val="none"/>
        </w:rPr>
      </w:pPr>
      <w:r>
        <w:rPr>
          <w:rStyle w:val="1"/>
          <w:rFonts w:eastAsia="Courier New"/>
          <w:b w:val="0"/>
          <w:sz w:val="24"/>
          <w:szCs w:val="24"/>
          <w:u w:val="none"/>
        </w:rPr>
        <w:lastRenderedPageBreak/>
        <w:t>Срок действия П</w:t>
      </w:r>
      <w:r w:rsidR="004B000C" w:rsidRPr="00287EA6">
        <w:rPr>
          <w:rStyle w:val="1"/>
          <w:rFonts w:eastAsia="Courier New"/>
          <w:b w:val="0"/>
          <w:sz w:val="24"/>
          <w:szCs w:val="24"/>
          <w:u w:val="none"/>
        </w:rPr>
        <w:t>оложения</w:t>
      </w:r>
      <w:bookmarkStart w:id="0" w:name="bookmark2"/>
    </w:p>
    <w:p w:rsidR="004B000C" w:rsidRPr="00287EA6" w:rsidRDefault="004B000C" w:rsidP="00287EA6">
      <w:pPr>
        <w:pStyle w:val="a4"/>
        <w:keepNext/>
        <w:keepLines/>
        <w:numPr>
          <w:ilvl w:val="1"/>
          <w:numId w:val="24"/>
        </w:numPr>
        <w:tabs>
          <w:tab w:val="left" w:pos="284"/>
          <w:tab w:val="left" w:pos="426"/>
        </w:tabs>
        <w:jc w:val="both"/>
        <w:rPr>
          <w:rFonts w:eastAsia="Courier New"/>
          <w:bCs/>
          <w:color w:val="000000"/>
          <w:spacing w:val="10"/>
        </w:rPr>
      </w:pPr>
      <w:r w:rsidRPr="00287EA6">
        <w:t>Данное Положение действительно со дня  утверждения приказом директора Школы до отмены  действия или замены  новым</w:t>
      </w:r>
      <w:bookmarkEnd w:id="0"/>
      <w:r w:rsidRPr="00287EA6">
        <w:t>.</w:t>
      </w:r>
    </w:p>
    <w:p w:rsidR="00987DB0" w:rsidRDefault="00987DB0" w:rsidP="00287EA6">
      <w:pPr>
        <w:jc w:val="both"/>
        <w:rPr>
          <w:sz w:val="24"/>
          <w:szCs w:val="24"/>
          <w:lang w:val="ru-RU"/>
        </w:rPr>
      </w:pPr>
    </w:p>
    <w:p w:rsidR="00274170" w:rsidRPr="00957265" w:rsidRDefault="00274170" w:rsidP="00274170">
      <w:pPr>
        <w:spacing w:line="276" w:lineRule="auto"/>
        <w:jc w:val="both"/>
        <w:rPr>
          <w:rFonts w:asciiTheme="minorHAnsi" w:eastAsia="Calibri" w:hAnsiTheme="minorHAnsi" w:cstheme="minorBidi"/>
          <w:sz w:val="24"/>
          <w:szCs w:val="22"/>
          <w:lang w:val="ru-RU" w:eastAsia="en-US"/>
        </w:rPr>
      </w:pPr>
    </w:p>
    <w:p w:rsidR="00274170" w:rsidRPr="00957265" w:rsidRDefault="00274170" w:rsidP="00274170">
      <w:pPr>
        <w:shd w:val="clear" w:color="auto" w:fill="FFFFFF"/>
        <w:spacing w:line="338" w:lineRule="atLeast"/>
        <w:rPr>
          <w:color w:val="000000"/>
          <w:sz w:val="22"/>
          <w:lang w:val="ru-RU"/>
        </w:rPr>
      </w:pPr>
    </w:p>
    <w:p w:rsidR="00274170" w:rsidRPr="00957265" w:rsidRDefault="00274170" w:rsidP="00274170">
      <w:pPr>
        <w:keepNext/>
        <w:keepLines/>
        <w:ind w:left="20" w:right="20"/>
        <w:jc w:val="both"/>
        <w:outlineLvl w:val="1"/>
        <w:rPr>
          <w:lang w:val="ru-RU" w:eastAsia="en-US"/>
        </w:rPr>
      </w:pPr>
    </w:p>
    <w:p w:rsidR="00274170" w:rsidRPr="00957265" w:rsidRDefault="00274170" w:rsidP="00274170">
      <w:pPr>
        <w:tabs>
          <w:tab w:val="left" w:pos="284"/>
          <w:tab w:val="left" w:pos="426"/>
        </w:tabs>
        <w:jc w:val="both"/>
        <w:rPr>
          <w:rFonts w:eastAsiaTheme="minorHAnsi"/>
          <w:sz w:val="24"/>
          <w:szCs w:val="24"/>
          <w:lang w:val="ru-RU"/>
        </w:rPr>
      </w:pPr>
    </w:p>
    <w:p w:rsidR="00274170" w:rsidRDefault="00274170" w:rsidP="00287EA6">
      <w:pPr>
        <w:jc w:val="both"/>
        <w:rPr>
          <w:sz w:val="24"/>
          <w:szCs w:val="24"/>
          <w:lang w:val="ru-RU"/>
        </w:rPr>
      </w:pPr>
    </w:p>
    <w:p w:rsidR="00274170" w:rsidRPr="00287EA6" w:rsidRDefault="00274170" w:rsidP="00287EA6">
      <w:pPr>
        <w:jc w:val="both"/>
        <w:rPr>
          <w:sz w:val="24"/>
          <w:szCs w:val="24"/>
          <w:lang w:val="ru-RU"/>
        </w:rPr>
      </w:pPr>
    </w:p>
    <w:sectPr w:rsidR="00274170" w:rsidRPr="00287EA6" w:rsidSect="002C7861">
      <w:footerReference w:type="default" r:id="rId9"/>
      <w:footerReference w:type="first" r:id="rId10"/>
      <w:pgSz w:w="11906" w:h="16838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6F" w:rsidRDefault="0036706F" w:rsidP="008E5464">
      <w:r>
        <w:separator/>
      </w:r>
    </w:p>
  </w:endnote>
  <w:endnote w:type="continuationSeparator" w:id="1">
    <w:p w:rsidR="0036706F" w:rsidRDefault="0036706F" w:rsidP="008E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514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E5464" w:rsidRPr="008B3307" w:rsidRDefault="00217F01">
        <w:pPr>
          <w:pStyle w:val="a9"/>
          <w:jc w:val="right"/>
          <w:rPr>
            <w:sz w:val="24"/>
            <w:szCs w:val="24"/>
          </w:rPr>
        </w:pPr>
        <w:r w:rsidRPr="008B3307">
          <w:rPr>
            <w:sz w:val="24"/>
            <w:szCs w:val="24"/>
          </w:rPr>
          <w:fldChar w:fldCharType="begin"/>
        </w:r>
        <w:r w:rsidR="008E5464" w:rsidRPr="008B3307">
          <w:rPr>
            <w:sz w:val="24"/>
            <w:szCs w:val="24"/>
          </w:rPr>
          <w:instrText>PAGE   \* MERGEFORMAT</w:instrText>
        </w:r>
        <w:r w:rsidRPr="008B3307">
          <w:rPr>
            <w:sz w:val="24"/>
            <w:szCs w:val="24"/>
          </w:rPr>
          <w:fldChar w:fldCharType="separate"/>
        </w:r>
        <w:r w:rsidR="00FC0CF2" w:rsidRPr="00FC0CF2">
          <w:rPr>
            <w:noProof/>
            <w:sz w:val="24"/>
            <w:szCs w:val="24"/>
            <w:lang w:val="ru-RU"/>
          </w:rPr>
          <w:t>2</w:t>
        </w:r>
        <w:r w:rsidRPr="008B3307">
          <w:rPr>
            <w:sz w:val="24"/>
            <w:szCs w:val="24"/>
          </w:rPr>
          <w:fldChar w:fldCharType="end"/>
        </w:r>
      </w:p>
    </w:sdtContent>
  </w:sdt>
  <w:p w:rsidR="008E5464" w:rsidRPr="008B3307" w:rsidRDefault="008E5464">
    <w:pPr>
      <w:pStyle w:val="a9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07" w:rsidRDefault="008B3307">
    <w:pPr>
      <w:pStyle w:val="a9"/>
      <w:jc w:val="right"/>
    </w:pPr>
  </w:p>
  <w:p w:rsidR="008B3307" w:rsidRDefault="008B33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6F" w:rsidRDefault="0036706F" w:rsidP="008E5464">
      <w:r>
        <w:separator/>
      </w:r>
    </w:p>
  </w:footnote>
  <w:footnote w:type="continuationSeparator" w:id="1">
    <w:p w:rsidR="0036706F" w:rsidRDefault="0036706F" w:rsidP="008E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E2D"/>
    <w:multiLevelType w:val="hybridMultilevel"/>
    <w:tmpl w:val="970E8CB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75C31"/>
    <w:multiLevelType w:val="multilevel"/>
    <w:tmpl w:val="375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12A9F"/>
    <w:multiLevelType w:val="multilevel"/>
    <w:tmpl w:val="BF7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107D1"/>
    <w:multiLevelType w:val="multilevel"/>
    <w:tmpl w:val="3BF0C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CD3187"/>
    <w:multiLevelType w:val="multilevel"/>
    <w:tmpl w:val="AF364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2AC6665"/>
    <w:multiLevelType w:val="multilevel"/>
    <w:tmpl w:val="DB8E7CC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2B82959"/>
    <w:multiLevelType w:val="hybridMultilevel"/>
    <w:tmpl w:val="1692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50869"/>
    <w:multiLevelType w:val="multilevel"/>
    <w:tmpl w:val="CE7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D04513"/>
    <w:multiLevelType w:val="hybridMultilevel"/>
    <w:tmpl w:val="6C9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858AD"/>
    <w:multiLevelType w:val="multilevel"/>
    <w:tmpl w:val="3D8E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DF1DD9"/>
    <w:multiLevelType w:val="hybridMultilevel"/>
    <w:tmpl w:val="7E30931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4C6B31"/>
    <w:multiLevelType w:val="hybridMultilevel"/>
    <w:tmpl w:val="C7768A50"/>
    <w:lvl w:ilvl="0" w:tplc="24ECE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F5340B"/>
    <w:multiLevelType w:val="multilevel"/>
    <w:tmpl w:val="6C2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5C3839"/>
    <w:multiLevelType w:val="hybridMultilevel"/>
    <w:tmpl w:val="5D08890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9A41495"/>
    <w:multiLevelType w:val="hybridMultilevel"/>
    <w:tmpl w:val="98CA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41547"/>
    <w:multiLevelType w:val="multilevel"/>
    <w:tmpl w:val="AF364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D220C90"/>
    <w:multiLevelType w:val="multilevel"/>
    <w:tmpl w:val="E0409D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7">
    <w:nsid w:val="52DA4E84"/>
    <w:multiLevelType w:val="hybridMultilevel"/>
    <w:tmpl w:val="C3D8C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F37F2"/>
    <w:multiLevelType w:val="multilevel"/>
    <w:tmpl w:val="66486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5CD47C31"/>
    <w:multiLevelType w:val="multilevel"/>
    <w:tmpl w:val="7D42E18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4613A33"/>
    <w:multiLevelType w:val="hybridMultilevel"/>
    <w:tmpl w:val="D7903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B4B9D"/>
    <w:multiLevelType w:val="hybridMultilevel"/>
    <w:tmpl w:val="10D638A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84162C"/>
    <w:multiLevelType w:val="multilevel"/>
    <w:tmpl w:val="4112D7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586612"/>
    <w:multiLevelType w:val="multilevel"/>
    <w:tmpl w:val="1DC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083B3A"/>
    <w:multiLevelType w:val="multilevel"/>
    <w:tmpl w:val="BD8429C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0"/>
  </w:num>
  <w:num w:numId="8">
    <w:abstractNumId w:val="13"/>
  </w:num>
  <w:num w:numId="9">
    <w:abstractNumId w:val="21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24"/>
  </w:num>
  <w:num w:numId="16">
    <w:abstractNumId w:val="1"/>
  </w:num>
  <w:num w:numId="17">
    <w:abstractNumId w:val="6"/>
  </w:num>
  <w:num w:numId="18">
    <w:abstractNumId w:val="14"/>
  </w:num>
  <w:num w:numId="19">
    <w:abstractNumId w:val="18"/>
  </w:num>
  <w:num w:numId="20">
    <w:abstractNumId w:val="1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5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B78"/>
    <w:rsid w:val="0004505E"/>
    <w:rsid w:val="000547EF"/>
    <w:rsid w:val="000715EC"/>
    <w:rsid w:val="000A1359"/>
    <w:rsid w:val="000A44C8"/>
    <w:rsid w:val="000F1A42"/>
    <w:rsid w:val="00171570"/>
    <w:rsid w:val="00185BA4"/>
    <w:rsid w:val="001D41DA"/>
    <w:rsid w:val="001E7F6B"/>
    <w:rsid w:val="00217F01"/>
    <w:rsid w:val="002273B9"/>
    <w:rsid w:val="00274170"/>
    <w:rsid w:val="002861CA"/>
    <w:rsid w:val="00287EA6"/>
    <w:rsid w:val="002C7861"/>
    <w:rsid w:val="002D4F94"/>
    <w:rsid w:val="003236F2"/>
    <w:rsid w:val="0036706F"/>
    <w:rsid w:val="003D6C85"/>
    <w:rsid w:val="004317EE"/>
    <w:rsid w:val="00444823"/>
    <w:rsid w:val="004B000C"/>
    <w:rsid w:val="004C1AB4"/>
    <w:rsid w:val="00574705"/>
    <w:rsid w:val="00584E1E"/>
    <w:rsid w:val="00597976"/>
    <w:rsid w:val="005B2FBA"/>
    <w:rsid w:val="00620718"/>
    <w:rsid w:val="006324A4"/>
    <w:rsid w:val="006E3848"/>
    <w:rsid w:val="006E55C9"/>
    <w:rsid w:val="006F5543"/>
    <w:rsid w:val="00761AF9"/>
    <w:rsid w:val="007A207A"/>
    <w:rsid w:val="008528AF"/>
    <w:rsid w:val="008638F2"/>
    <w:rsid w:val="008B3307"/>
    <w:rsid w:val="008D40D4"/>
    <w:rsid w:val="008E5464"/>
    <w:rsid w:val="008E6184"/>
    <w:rsid w:val="00957265"/>
    <w:rsid w:val="00987DB0"/>
    <w:rsid w:val="009C2919"/>
    <w:rsid w:val="009D1378"/>
    <w:rsid w:val="009D2B78"/>
    <w:rsid w:val="00AA7EF3"/>
    <w:rsid w:val="00AB681D"/>
    <w:rsid w:val="00AF2641"/>
    <w:rsid w:val="00AF4F89"/>
    <w:rsid w:val="00B408BD"/>
    <w:rsid w:val="00B463B0"/>
    <w:rsid w:val="00B714B2"/>
    <w:rsid w:val="00BF7801"/>
    <w:rsid w:val="00C20827"/>
    <w:rsid w:val="00D2096F"/>
    <w:rsid w:val="00D54ACF"/>
    <w:rsid w:val="00D574EA"/>
    <w:rsid w:val="00D74DC0"/>
    <w:rsid w:val="00E93413"/>
    <w:rsid w:val="00FC0CF2"/>
    <w:rsid w:val="00FF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570"/>
    <w:pPr>
      <w:widowControl/>
      <w:autoSpaceDE/>
      <w:autoSpaceDN/>
      <w:adjustRightInd/>
      <w:spacing w:before="150" w:after="150"/>
    </w:pPr>
    <w:rPr>
      <w:sz w:val="24"/>
      <w:szCs w:val="24"/>
      <w:lang w:val="ru-RU"/>
    </w:rPr>
  </w:style>
  <w:style w:type="paragraph" w:styleId="2">
    <w:name w:val="Body Text 2"/>
    <w:basedOn w:val="a"/>
    <w:link w:val="20"/>
    <w:unhideWhenUsed/>
    <w:rsid w:val="008528AF"/>
    <w:pPr>
      <w:widowControl/>
      <w:autoSpaceDE/>
      <w:autoSpaceDN/>
      <w:adjustRightInd/>
      <w:spacing w:after="120" w:line="480" w:lineRule="auto"/>
    </w:pPr>
    <w:rPr>
      <w:sz w:val="24"/>
      <w:szCs w:val="24"/>
      <w:lang w:val="ru-RU" w:eastAsia="ar-SA"/>
    </w:rPr>
  </w:style>
  <w:style w:type="character" w:customStyle="1" w:styleId="20">
    <w:name w:val="Основной текст 2 Знак"/>
    <w:basedOn w:val="a0"/>
    <w:link w:val="2"/>
    <w:rsid w:val="008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528A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0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5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E5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4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E5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4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3236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rsid w:val="004B0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0"/>
      <w:szCs w:val="20"/>
      <w:u w:val="single"/>
      <w:effect w:val="none"/>
      <w:lang w:val="ru-RU"/>
    </w:rPr>
  </w:style>
  <w:style w:type="character" w:styleId="ac">
    <w:name w:val="Strong"/>
    <w:basedOn w:val="a0"/>
    <w:uiPriority w:val="22"/>
    <w:qFormat/>
    <w:rsid w:val="00274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0887-6EB1-4405-B508-0FDBA378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Admin</cp:lastModifiedBy>
  <cp:revision>11</cp:revision>
  <cp:lastPrinted>2018-02-14T16:23:00Z</cp:lastPrinted>
  <dcterms:created xsi:type="dcterms:W3CDTF">2016-11-30T06:48:00Z</dcterms:created>
  <dcterms:modified xsi:type="dcterms:W3CDTF">2018-03-05T17:58:00Z</dcterms:modified>
</cp:coreProperties>
</file>