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A9" w:rsidRPr="00027CA9" w:rsidRDefault="00027CA9" w:rsidP="00027CA9">
      <w:pPr>
        <w:jc w:val="center"/>
        <w:rPr>
          <w:rFonts w:eastAsia="Times New Roman"/>
          <w:sz w:val="24"/>
          <w:szCs w:val="24"/>
        </w:rPr>
      </w:pPr>
      <w:r w:rsidRPr="00027CA9">
        <w:rPr>
          <w:rFonts w:eastAsia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027CA9" w:rsidRPr="00027CA9" w:rsidRDefault="00027CA9" w:rsidP="00027CA9">
      <w:pPr>
        <w:ind w:left="567"/>
        <w:jc w:val="center"/>
        <w:rPr>
          <w:rFonts w:eastAsia="Times New Roman"/>
          <w:sz w:val="24"/>
          <w:szCs w:val="24"/>
        </w:rPr>
      </w:pPr>
      <w:r w:rsidRPr="00027CA9">
        <w:rPr>
          <w:rFonts w:eastAsia="Times New Roman"/>
          <w:b/>
          <w:bCs/>
          <w:color w:val="000000"/>
          <w:sz w:val="24"/>
          <w:szCs w:val="24"/>
        </w:rPr>
        <w:t>«Семиозерская основная общеобразовательная школа»</w:t>
      </w:r>
    </w:p>
    <w:p w:rsidR="00027CA9" w:rsidRPr="00027CA9" w:rsidRDefault="00027CA9" w:rsidP="00027CA9">
      <w:pPr>
        <w:jc w:val="center"/>
        <w:rPr>
          <w:rFonts w:eastAsia="Times New Roman"/>
          <w:sz w:val="24"/>
          <w:szCs w:val="24"/>
        </w:rPr>
      </w:pPr>
      <w:r w:rsidRPr="00027CA9">
        <w:rPr>
          <w:rFonts w:eastAsia="Times New Roman"/>
          <w:b/>
          <w:bCs/>
          <w:color w:val="000000"/>
          <w:sz w:val="24"/>
          <w:szCs w:val="24"/>
        </w:rPr>
        <w:t>188823, Российская Федерация, Ленинградская область, Выборгский район, посёлок Семиозерье, улица Центральная, дом 58 (81378) 62-467</w:t>
      </w:r>
    </w:p>
    <w:p w:rsidR="00027CA9" w:rsidRPr="00027CA9" w:rsidRDefault="00027CA9" w:rsidP="00027CA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eastAsia="Times New Roman"/>
          <w:sz w:val="24"/>
          <w:szCs w:val="24"/>
        </w:rPr>
      </w:pPr>
      <w:r w:rsidRPr="00027CA9">
        <w:rPr>
          <w:rFonts w:eastAsia="Times New Roman"/>
          <w:sz w:val="24"/>
          <w:szCs w:val="24"/>
        </w:rPr>
        <w:br/>
      </w:r>
    </w:p>
    <w:p w:rsidR="00027CA9" w:rsidRPr="00027CA9" w:rsidRDefault="00027CA9" w:rsidP="00027CA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eastAsia="Times New Roman"/>
          <w:sz w:val="24"/>
          <w:szCs w:val="24"/>
        </w:rPr>
      </w:pPr>
    </w:p>
    <w:p w:rsidR="00027CA9" w:rsidRPr="00027CA9" w:rsidRDefault="00027CA9" w:rsidP="00027CA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eastAsia="Times New Roman"/>
          <w:sz w:val="24"/>
          <w:szCs w:val="24"/>
        </w:rPr>
      </w:pPr>
    </w:p>
    <w:p w:rsidR="00027CA9" w:rsidRPr="00027CA9" w:rsidRDefault="00027CA9" w:rsidP="00027CA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eastAsia="Times New Roman"/>
          <w:sz w:val="24"/>
          <w:szCs w:val="24"/>
        </w:rPr>
      </w:pPr>
    </w:p>
    <w:p w:rsidR="00027CA9" w:rsidRPr="00027CA9" w:rsidRDefault="00027CA9" w:rsidP="00027CA9">
      <w:pPr>
        <w:ind w:left="4320" w:firstLine="720"/>
        <w:rPr>
          <w:rFonts w:eastAsia="Times New Roman"/>
          <w:sz w:val="24"/>
          <w:szCs w:val="24"/>
        </w:rPr>
      </w:pPr>
      <w:r w:rsidRPr="00027CA9">
        <w:rPr>
          <w:rFonts w:eastAsia="Times New Roman"/>
          <w:color w:val="000000"/>
          <w:sz w:val="24"/>
          <w:szCs w:val="24"/>
        </w:rPr>
        <w:t>УТВЕРЖДЕНО</w:t>
      </w:r>
    </w:p>
    <w:p w:rsidR="00027CA9" w:rsidRPr="00027CA9" w:rsidRDefault="00027CA9" w:rsidP="00027CA9">
      <w:pPr>
        <w:ind w:left="4320" w:firstLine="720"/>
        <w:rPr>
          <w:rFonts w:eastAsia="Times New Roman"/>
          <w:color w:val="000000"/>
          <w:sz w:val="24"/>
          <w:szCs w:val="24"/>
        </w:rPr>
      </w:pPr>
      <w:r w:rsidRPr="00027CA9">
        <w:rPr>
          <w:rFonts w:eastAsia="Times New Roman"/>
          <w:color w:val="000000"/>
          <w:sz w:val="24"/>
          <w:szCs w:val="24"/>
        </w:rPr>
        <w:t xml:space="preserve">приказом муниципального  </w:t>
      </w:r>
    </w:p>
    <w:p w:rsidR="00027CA9" w:rsidRPr="00027CA9" w:rsidRDefault="00027CA9" w:rsidP="00027CA9">
      <w:pPr>
        <w:ind w:left="5040"/>
        <w:rPr>
          <w:rFonts w:eastAsia="Times New Roman"/>
          <w:color w:val="000000"/>
          <w:sz w:val="24"/>
          <w:szCs w:val="24"/>
        </w:rPr>
      </w:pPr>
      <w:r w:rsidRPr="00027CA9">
        <w:rPr>
          <w:rFonts w:eastAsia="Times New Roman"/>
          <w:color w:val="000000"/>
          <w:sz w:val="24"/>
          <w:szCs w:val="24"/>
        </w:rPr>
        <w:t>бюджетного</w:t>
      </w:r>
      <w:r w:rsidRPr="00027CA9">
        <w:rPr>
          <w:rFonts w:eastAsia="Times New Roman"/>
          <w:sz w:val="24"/>
          <w:szCs w:val="24"/>
        </w:rPr>
        <w:t xml:space="preserve"> </w:t>
      </w:r>
      <w:r w:rsidRPr="00027CA9">
        <w:rPr>
          <w:rFonts w:eastAsia="Times New Roman"/>
          <w:color w:val="000000"/>
          <w:sz w:val="24"/>
          <w:szCs w:val="24"/>
        </w:rPr>
        <w:t>общеобразовательного </w:t>
      </w:r>
    </w:p>
    <w:p w:rsidR="00027CA9" w:rsidRPr="00027CA9" w:rsidRDefault="00027CA9" w:rsidP="00027CA9">
      <w:pPr>
        <w:ind w:left="4320" w:firstLine="720"/>
        <w:rPr>
          <w:rFonts w:eastAsia="Times New Roman"/>
          <w:sz w:val="24"/>
          <w:szCs w:val="24"/>
        </w:rPr>
      </w:pPr>
      <w:r w:rsidRPr="00027CA9">
        <w:rPr>
          <w:rFonts w:eastAsia="Times New Roman"/>
          <w:color w:val="000000"/>
          <w:sz w:val="24"/>
          <w:szCs w:val="24"/>
        </w:rPr>
        <w:t>учреждения</w:t>
      </w:r>
      <w:r w:rsidRPr="00027CA9">
        <w:rPr>
          <w:rFonts w:eastAsia="Times New Roman"/>
          <w:sz w:val="24"/>
          <w:szCs w:val="24"/>
        </w:rPr>
        <w:t xml:space="preserve"> </w:t>
      </w:r>
      <w:r w:rsidRPr="00027CA9">
        <w:rPr>
          <w:rFonts w:eastAsia="Times New Roman"/>
          <w:color w:val="000000"/>
          <w:sz w:val="24"/>
          <w:szCs w:val="24"/>
        </w:rPr>
        <w:t>«Семиозерская ООШ»</w:t>
      </w:r>
    </w:p>
    <w:p w:rsidR="00027CA9" w:rsidRPr="00027CA9" w:rsidRDefault="00027CA9" w:rsidP="00027CA9">
      <w:pPr>
        <w:widowControl w:val="0"/>
        <w:pBdr>
          <w:top w:val="nil"/>
          <w:left w:val="nil"/>
          <w:bottom w:val="nil"/>
          <w:right w:val="nil"/>
          <w:between w:val="nil"/>
        </w:pBdr>
        <w:ind w:left="5103"/>
        <w:rPr>
          <w:rFonts w:eastAsia="Times New Roman"/>
          <w:sz w:val="24"/>
          <w:szCs w:val="24"/>
        </w:rPr>
      </w:pPr>
      <w:r w:rsidRPr="00027CA9">
        <w:rPr>
          <w:rFonts w:eastAsia="Times New Roman"/>
          <w:color w:val="000000"/>
          <w:sz w:val="24"/>
          <w:szCs w:val="24"/>
        </w:rPr>
        <w:t xml:space="preserve">   № </w:t>
      </w:r>
      <w:r>
        <w:rPr>
          <w:rFonts w:eastAsia="Times New Roman"/>
          <w:color w:val="000000"/>
          <w:sz w:val="24"/>
          <w:szCs w:val="24"/>
        </w:rPr>
        <w:t>48</w:t>
      </w:r>
      <w:r w:rsidRPr="00027CA9">
        <w:rPr>
          <w:rFonts w:eastAsia="Times New Roman"/>
          <w:color w:val="000000"/>
          <w:sz w:val="24"/>
          <w:szCs w:val="24"/>
        </w:rPr>
        <w:t xml:space="preserve"> от </w:t>
      </w:r>
      <w:r w:rsidR="003F1E19">
        <w:rPr>
          <w:rFonts w:eastAsia="Times New Roman"/>
          <w:color w:val="000000"/>
          <w:sz w:val="24"/>
          <w:szCs w:val="24"/>
        </w:rPr>
        <w:t>20</w:t>
      </w:r>
      <w:r w:rsidRPr="00027CA9">
        <w:rPr>
          <w:rFonts w:eastAsia="Times New Roman"/>
          <w:color w:val="000000"/>
          <w:sz w:val="24"/>
          <w:szCs w:val="24"/>
        </w:rPr>
        <w:t xml:space="preserve"> </w:t>
      </w:r>
      <w:r w:rsidR="003F1E19">
        <w:rPr>
          <w:rFonts w:eastAsia="Times New Roman"/>
          <w:color w:val="000000"/>
          <w:sz w:val="24"/>
          <w:szCs w:val="24"/>
        </w:rPr>
        <w:t>сентября</w:t>
      </w:r>
      <w:r w:rsidRPr="00027CA9">
        <w:rPr>
          <w:rFonts w:eastAsia="Times New Roman"/>
          <w:color w:val="000000"/>
          <w:sz w:val="24"/>
          <w:szCs w:val="24"/>
        </w:rPr>
        <w:t xml:space="preserve"> 20</w:t>
      </w:r>
      <w:r w:rsidR="003F1E19">
        <w:rPr>
          <w:rFonts w:eastAsia="Times New Roman"/>
          <w:color w:val="000000"/>
          <w:sz w:val="24"/>
          <w:szCs w:val="24"/>
        </w:rPr>
        <w:t>20</w:t>
      </w:r>
      <w:r w:rsidRPr="00027CA9">
        <w:rPr>
          <w:rFonts w:eastAsia="Times New Roman"/>
          <w:color w:val="000000"/>
          <w:sz w:val="24"/>
          <w:szCs w:val="24"/>
        </w:rPr>
        <w:t xml:space="preserve"> г.</w:t>
      </w: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58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13" w:lineRule="exact"/>
        <w:rPr>
          <w:sz w:val="24"/>
          <w:szCs w:val="24"/>
        </w:rPr>
      </w:pPr>
    </w:p>
    <w:p w:rsidR="00265A8F" w:rsidRDefault="00027C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265A8F" w:rsidRDefault="00265A8F">
      <w:pPr>
        <w:spacing w:line="152" w:lineRule="exact"/>
        <w:rPr>
          <w:sz w:val="24"/>
          <w:szCs w:val="24"/>
        </w:rPr>
      </w:pPr>
    </w:p>
    <w:p w:rsidR="00265A8F" w:rsidRDefault="00027CA9">
      <w:pPr>
        <w:numPr>
          <w:ilvl w:val="0"/>
          <w:numId w:val="1"/>
        </w:numPr>
        <w:tabs>
          <w:tab w:val="left" w:pos="491"/>
        </w:tabs>
        <w:spacing w:line="373" w:lineRule="auto"/>
        <w:ind w:left="1480" w:right="40" w:hanging="1175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правилах приёма обучающихся в муниципальное бюджетное общеобразовательное учреждение «Семиозерская основная общеобразовательная школа»</w:t>
      </w: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200" w:lineRule="exact"/>
        <w:rPr>
          <w:sz w:val="24"/>
          <w:szCs w:val="24"/>
        </w:rPr>
      </w:pPr>
    </w:p>
    <w:p w:rsidR="00265A8F" w:rsidRDefault="00265A8F">
      <w:pPr>
        <w:spacing w:line="342" w:lineRule="exact"/>
        <w:rPr>
          <w:sz w:val="24"/>
          <w:szCs w:val="24"/>
        </w:rPr>
      </w:pPr>
    </w:p>
    <w:p w:rsidR="00265A8F" w:rsidRDefault="00027CA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п. Семиозерье</w:t>
      </w:r>
    </w:p>
    <w:p w:rsidR="00265A8F" w:rsidRDefault="00265A8F">
      <w:pPr>
        <w:spacing w:line="139" w:lineRule="exact"/>
        <w:rPr>
          <w:sz w:val="24"/>
          <w:szCs w:val="24"/>
        </w:rPr>
      </w:pPr>
    </w:p>
    <w:p w:rsidR="00265A8F" w:rsidRDefault="00027CA9">
      <w:pPr>
        <w:ind w:right="-25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</w:t>
      </w:r>
      <w:r w:rsidR="003F1E19">
        <w:rPr>
          <w:rFonts w:eastAsia="Times New Roman"/>
          <w:sz w:val="24"/>
          <w:szCs w:val="24"/>
        </w:rPr>
        <w:t>20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год</w:t>
      </w:r>
    </w:p>
    <w:p w:rsidR="00027CA9" w:rsidRDefault="00027CA9">
      <w:pPr>
        <w:ind w:right="-259"/>
        <w:jc w:val="center"/>
        <w:rPr>
          <w:rFonts w:eastAsia="Times New Roman"/>
          <w:sz w:val="24"/>
          <w:szCs w:val="24"/>
        </w:rPr>
      </w:pPr>
    </w:p>
    <w:p w:rsidR="00027CA9" w:rsidRDefault="00027CA9">
      <w:pPr>
        <w:ind w:right="-259"/>
        <w:jc w:val="center"/>
        <w:rPr>
          <w:rFonts w:eastAsia="Times New Roman"/>
          <w:sz w:val="24"/>
          <w:szCs w:val="24"/>
        </w:rPr>
      </w:pPr>
    </w:p>
    <w:p w:rsidR="00027CA9" w:rsidRDefault="00027CA9">
      <w:pPr>
        <w:ind w:right="-259"/>
        <w:jc w:val="center"/>
        <w:rPr>
          <w:rFonts w:eastAsia="Times New Roman"/>
          <w:sz w:val="24"/>
          <w:szCs w:val="24"/>
        </w:rPr>
      </w:pPr>
    </w:p>
    <w:p w:rsidR="00027CA9" w:rsidRDefault="00027CA9">
      <w:pPr>
        <w:ind w:right="-259"/>
        <w:jc w:val="center"/>
        <w:rPr>
          <w:sz w:val="20"/>
          <w:szCs w:val="20"/>
        </w:rPr>
      </w:pPr>
    </w:p>
    <w:p w:rsidR="00265A8F" w:rsidRDefault="00265A8F">
      <w:pPr>
        <w:spacing w:line="142" w:lineRule="exact"/>
        <w:rPr>
          <w:sz w:val="24"/>
          <w:szCs w:val="24"/>
        </w:rPr>
      </w:pPr>
    </w:p>
    <w:p w:rsidR="00027CA9" w:rsidRPr="00FC0DD1" w:rsidRDefault="00027CA9" w:rsidP="00FC0DD1">
      <w:pPr>
        <w:pStyle w:val="a5"/>
        <w:rPr>
          <w:rFonts w:eastAsia="Times New Roman"/>
          <w:sz w:val="24"/>
          <w:szCs w:val="24"/>
        </w:rPr>
      </w:pPr>
      <w:r w:rsidRPr="00FC0DD1">
        <w:rPr>
          <w:rFonts w:eastAsia="Times New Roman"/>
          <w:sz w:val="24"/>
          <w:szCs w:val="24"/>
        </w:rPr>
        <w:lastRenderedPageBreak/>
        <w:t>Общие положения</w:t>
      </w:r>
    </w:p>
    <w:p w:rsidR="00265A8F" w:rsidRPr="00FC0DD1" w:rsidRDefault="00FC0DD1" w:rsidP="00FC0DD1">
      <w:pPr>
        <w:pStyle w:val="a5"/>
        <w:rPr>
          <w:sz w:val="24"/>
          <w:szCs w:val="24"/>
        </w:rPr>
      </w:pPr>
      <w:r w:rsidRPr="00FC0DD1">
        <w:rPr>
          <w:rFonts w:eastAsia="Times New Roman"/>
          <w:sz w:val="24"/>
          <w:szCs w:val="24"/>
        </w:rPr>
        <w:t xml:space="preserve"> </w:t>
      </w:r>
      <w:r w:rsidR="00027CA9" w:rsidRPr="00FC0DD1">
        <w:rPr>
          <w:rFonts w:eastAsia="Times New Roman"/>
          <w:sz w:val="24"/>
          <w:szCs w:val="24"/>
        </w:rPr>
        <w:t>1.1. Настоящее Положение разработано в соответствии с:</w:t>
      </w:r>
    </w:p>
    <w:p w:rsidR="00265A8F" w:rsidRPr="00FC0DD1" w:rsidRDefault="00027CA9" w:rsidP="00FC0DD1">
      <w:pPr>
        <w:pStyle w:val="a5"/>
        <w:numPr>
          <w:ilvl w:val="0"/>
          <w:numId w:val="11"/>
        </w:numPr>
        <w:rPr>
          <w:rFonts w:eastAsia="Arial"/>
          <w:sz w:val="24"/>
          <w:szCs w:val="24"/>
        </w:rPr>
      </w:pPr>
      <w:r w:rsidRPr="00FC0DD1">
        <w:rPr>
          <w:rFonts w:eastAsia="Times New Roman"/>
          <w:sz w:val="24"/>
          <w:szCs w:val="24"/>
        </w:rPr>
        <w:t>Конституцией Российской Федерации;</w:t>
      </w:r>
    </w:p>
    <w:p w:rsidR="00265A8F" w:rsidRPr="00FC0DD1" w:rsidRDefault="00265A8F" w:rsidP="00FC0DD1">
      <w:pPr>
        <w:pStyle w:val="a5"/>
        <w:rPr>
          <w:rFonts w:eastAsia="Arial"/>
          <w:sz w:val="24"/>
          <w:szCs w:val="24"/>
        </w:rPr>
      </w:pPr>
    </w:p>
    <w:p w:rsidR="00265A8F" w:rsidRPr="00FC0DD1" w:rsidRDefault="00027CA9" w:rsidP="008946C5">
      <w:pPr>
        <w:pStyle w:val="a5"/>
        <w:numPr>
          <w:ilvl w:val="0"/>
          <w:numId w:val="11"/>
        </w:numPr>
        <w:rPr>
          <w:rFonts w:eastAsia="Arial"/>
          <w:sz w:val="24"/>
          <w:szCs w:val="24"/>
        </w:rPr>
      </w:pPr>
      <w:r w:rsidRPr="00FC0DD1">
        <w:rPr>
          <w:rFonts w:eastAsia="Times New Roman"/>
          <w:sz w:val="24"/>
          <w:szCs w:val="24"/>
        </w:rPr>
        <w:t>Федеральным Законом от 29.12.2012 № 273-ФЗ «Об образовании в Российской Федерации»</w:t>
      </w:r>
      <w:r w:rsidR="00FC0DD1" w:rsidRPr="00FC0DD1">
        <w:rPr>
          <w:rFonts w:eastAsia="Times New Roman"/>
          <w:sz w:val="24"/>
          <w:szCs w:val="24"/>
        </w:rPr>
        <w:t xml:space="preserve"> в редакции от 1 сентября 2020 г.</w:t>
      </w:r>
      <w:r w:rsidRPr="00FC0DD1">
        <w:rPr>
          <w:rFonts w:eastAsia="Times New Roman"/>
          <w:sz w:val="24"/>
          <w:szCs w:val="24"/>
        </w:rPr>
        <w:t>;</w:t>
      </w:r>
    </w:p>
    <w:p w:rsidR="00FC0DD1" w:rsidRPr="00FC0DD1" w:rsidRDefault="00FC0DD1" w:rsidP="00FC0DD1">
      <w:pPr>
        <w:pStyle w:val="a5"/>
        <w:rPr>
          <w:rFonts w:eastAsia="Arial"/>
          <w:sz w:val="24"/>
          <w:szCs w:val="24"/>
        </w:rPr>
      </w:pPr>
    </w:p>
    <w:p w:rsidR="00FC0DD1" w:rsidRPr="00FC0DD1" w:rsidRDefault="00FC0DD1" w:rsidP="008946C5">
      <w:pPr>
        <w:pStyle w:val="a5"/>
        <w:numPr>
          <w:ilvl w:val="0"/>
          <w:numId w:val="11"/>
        </w:numPr>
        <w:rPr>
          <w:rFonts w:eastAsia="Arial"/>
          <w:sz w:val="24"/>
          <w:szCs w:val="24"/>
        </w:rPr>
      </w:pPr>
      <w:r w:rsidRPr="00FC0DD1">
        <w:rPr>
          <w:rFonts w:eastAsia="Arial"/>
          <w:sz w:val="24"/>
          <w:szCs w:val="24"/>
        </w:rPr>
        <w:t>Федеральным законом №115-ФЗ от 25.07. 2002</w:t>
      </w:r>
      <w:r w:rsidRPr="00FC0DD1">
        <w:rPr>
          <w:rFonts w:eastAsia="Times New Roman"/>
          <w:sz w:val="24"/>
          <w:szCs w:val="24"/>
        </w:rPr>
        <w:t xml:space="preserve"> «О правовом положении иностранных граждан в Российской Федерации» с изменениями на 31 июля 2020 г.;</w:t>
      </w:r>
    </w:p>
    <w:p w:rsidR="00FC0DD1" w:rsidRPr="00FC0DD1" w:rsidRDefault="00FC0DD1" w:rsidP="00FC0DD1">
      <w:pPr>
        <w:pStyle w:val="a5"/>
        <w:rPr>
          <w:rFonts w:eastAsia="Arial"/>
          <w:sz w:val="24"/>
          <w:szCs w:val="24"/>
        </w:rPr>
      </w:pPr>
    </w:p>
    <w:p w:rsidR="00946E4C" w:rsidRPr="00FC0DD1" w:rsidRDefault="00946E4C" w:rsidP="008946C5">
      <w:pPr>
        <w:pStyle w:val="a5"/>
        <w:numPr>
          <w:ilvl w:val="0"/>
          <w:numId w:val="11"/>
        </w:numPr>
        <w:rPr>
          <w:rFonts w:eastAsia="Arial"/>
          <w:sz w:val="24"/>
          <w:szCs w:val="24"/>
        </w:rPr>
      </w:pPr>
      <w:r w:rsidRPr="00FC0DD1"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02.09.2020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FC0DD1" w:rsidRPr="00FC0DD1" w:rsidRDefault="00FC0DD1" w:rsidP="008946C5">
      <w:pPr>
        <w:pStyle w:val="a5"/>
        <w:numPr>
          <w:ilvl w:val="0"/>
          <w:numId w:val="11"/>
        </w:numPr>
        <w:rPr>
          <w:rFonts w:eastAsia="Arial"/>
          <w:sz w:val="24"/>
          <w:szCs w:val="24"/>
        </w:rPr>
      </w:pPr>
      <w:r w:rsidRPr="00FC0DD1">
        <w:rPr>
          <w:rFonts w:eastAsia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с изменениями на 22 мая 2019 г.;</w:t>
      </w:r>
    </w:p>
    <w:p w:rsidR="00FC0DD1" w:rsidRPr="00FC0DD1" w:rsidRDefault="00FC0DD1" w:rsidP="008946C5">
      <w:pPr>
        <w:pStyle w:val="a5"/>
        <w:numPr>
          <w:ilvl w:val="0"/>
          <w:numId w:val="11"/>
        </w:numPr>
        <w:rPr>
          <w:rFonts w:eastAsia="Arial"/>
          <w:sz w:val="24"/>
          <w:szCs w:val="24"/>
        </w:rPr>
      </w:pPr>
      <w:r w:rsidRPr="00FC0DD1">
        <w:rPr>
          <w:rFonts w:eastAsia="Times New Roman"/>
          <w:sz w:val="24"/>
          <w:szCs w:val="24"/>
        </w:rPr>
        <w:t>Нормативными актами о закреплённых территориях с целью учёта детей, подлежащих обучению в общеобразовательных организациях;</w:t>
      </w:r>
    </w:p>
    <w:p w:rsidR="00FC0DD1" w:rsidRPr="00FC0DD1" w:rsidRDefault="00FC0DD1" w:rsidP="008946C5">
      <w:pPr>
        <w:pStyle w:val="a5"/>
        <w:numPr>
          <w:ilvl w:val="0"/>
          <w:numId w:val="11"/>
        </w:numPr>
        <w:rPr>
          <w:rFonts w:eastAsia="Arial"/>
          <w:sz w:val="24"/>
          <w:szCs w:val="24"/>
        </w:rPr>
      </w:pPr>
      <w:r w:rsidRPr="00FC0DD1">
        <w:rPr>
          <w:rFonts w:eastAsia="Times New Roman"/>
          <w:sz w:val="24"/>
          <w:szCs w:val="24"/>
        </w:rPr>
        <w:t>Уставом МБОУ «Семиозерская ООШ».</w:t>
      </w:r>
    </w:p>
    <w:p w:rsidR="00FC0DD1" w:rsidRDefault="00FC0DD1" w:rsidP="00EA3897">
      <w:pPr>
        <w:tabs>
          <w:tab w:val="left" w:pos="358"/>
        </w:tabs>
        <w:spacing w:line="236" w:lineRule="auto"/>
        <w:jc w:val="both"/>
        <w:rPr>
          <w:rFonts w:ascii="Arial" w:eastAsia="Arial" w:hAnsi="Arial" w:cs="Arial"/>
          <w:sz w:val="20"/>
          <w:szCs w:val="20"/>
        </w:rPr>
      </w:pPr>
    </w:p>
    <w:p w:rsidR="00265A8F" w:rsidRDefault="00265A8F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В соответствии со ст. 67 Закона Российской Федерации «Об образовании в Российской Федерации» от 29.12.2012г. № 273 правила приема граждан в образовательное учреждение определяются каждым образовательным учреждением самостоятельно.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1.3.Настоящее положение обеспечивает прием на обучение по основным общеобразовательным программам всех граждан, которые имеют право на получение общего образования соответствующего уровня, если иное не предусмотрено настоящим Федеральным законом, также прием в МБОУ «Семиозерская ООШ» всех граждан Российской Федерации, которые проживают на территории, закрепленной за МБОУ “Семиозерская ООШ” соответствующим органом местного самоуправления и имеющих право на получение образования для обучения по основным общеобразовательным программам начального общего, основного общего и среднего общего образования.</w:t>
      </w:r>
    </w:p>
    <w:p w:rsidR="00265A8F" w:rsidRDefault="00265A8F">
      <w:pPr>
        <w:spacing w:line="19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Для лиц, проживающих на закрепленной территории, не достигших четырнадцати лет, или находящихся под опекой, местом жительства признается место жительства их законных представителей – родителей, усыновителей или опекунов.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раздельном проживании родителей место жительства детей устанавливается соглашением родителей, при отсутствии соглашения спор между родителями разрешается судом.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Приём иностранных граждан и лиц без гражданства, в том числе соотечественников за рубежом, в Учреждение для обучения по основным общеобразовательным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программам осуществляется в соответствии с настоящими Правилами и международными договорами Российской Федерации. При приеме ребенка, являющегося иностранным гражданином или лицом без гражданства, дополнительно предъявляются (заверенные в установленном порядке) копии документа, подтверждающего родство заявителя (или законность представления прав ребенка) и документа, подтверждающего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заверенным,</w:t>
      </w:r>
    </w:p>
    <w:p w:rsidR="00265A8F" w:rsidRDefault="00265A8F">
      <w:pPr>
        <w:spacing w:line="16" w:lineRule="exact"/>
        <w:rPr>
          <w:sz w:val="20"/>
          <w:szCs w:val="20"/>
        </w:rPr>
      </w:pPr>
    </w:p>
    <w:p w:rsidR="00265A8F" w:rsidRDefault="00027CA9">
      <w:pPr>
        <w:numPr>
          <w:ilvl w:val="0"/>
          <w:numId w:val="4"/>
        </w:numPr>
        <w:tabs>
          <w:tab w:val="left" w:pos="44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установленном порядке, переводом на русский язык. Копии предъявляемых документов хранятся в Учреждении.</w:t>
      </w:r>
    </w:p>
    <w:p w:rsidR="00265A8F" w:rsidRDefault="00265A8F">
      <w:pPr>
        <w:spacing w:line="14" w:lineRule="exact"/>
        <w:rPr>
          <w:rFonts w:eastAsia="Times New Roman"/>
          <w:sz w:val="24"/>
          <w:szCs w:val="24"/>
        </w:rPr>
      </w:pPr>
    </w:p>
    <w:p w:rsidR="00265A8F" w:rsidRDefault="00027CA9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1.6. Первоочередным правом зачисления в образовательное учреждение пользуются дети, которые проживают на территории, закрепленной за МБОУ “Семиозерская ООШ»” (Постановление администрации МО «Выборгский район» Ленинградской области.)</w:t>
      </w:r>
    </w:p>
    <w:p w:rsidR="00265A8F" w:rsidRDefault="00265A8F">
      <w:pPr>
        <w:spacing w:line="13" w:lineRule="exact"/>
        <w:rPr>
          <w:rFonts w:eastAsia="Times New Roman"/>
          <w:sz w:val="24"/>
          <w:szCs w:val="24"/>
        </w:rPr>
      </w:pPr>
    </w:p>
    <w:p w:rsidR="00265A8F" w:rsidRDefault="00027CA9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1.7. Места в учреждении по месту жительства предоставляются в первоочередном порядке:</w:t>
      </w:r>
    </w:p>
    <w:p w:rsidR="00265A8F" w:rsidRDefault="00265A8F">
      <w:pPr>
        <w:spacing w:line="1" w:lineRule="exact"/>
        <w:rPr>
          <w:rFonts w:eastAsia="Times New Roman"/>
          <w:sz w:val="24"/>
          <w:szCs w:val="24"/>
        </w:rPr>
      </w:pPr>
    </w:p>
    <w:p w:rsidR="00265A8F" w:rsidRDefault="00027CA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1.7.1 дети сотрудника полиции;</w:t>
      </w:r>
    </w:p>
    <w:p w:rsidR="00265A8F" w:rsidRDefault="00265A8F">
      <w:pPr>
        <w:spacing w:line="12" w:lineRule="exact"/>
        <w:rPr>
          <w:rFonts w:eastAsia="Times New Roman"/>
          <w:sz w:val="24"/>
          <w:szCs w:val="24"/>
        </w:rPr>
      </w:pPr>
    </w:p>
    <w:p w:rsidR="00265A8F" w:rsidRDefault="00027CA9">
      <w:pPr>
        <w:spacing w:line="237" w:lineRule="auto"/>
        <w:ind w:left="26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1.7.2.дети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</w:t>
      </w:r>
    </w:p>
    <w:p w:rsidR="00265A8F" w:rsidRDefault="00265A8F">
      <w:pPr>
        <w:spacing w:line="13" w:lineRule="exact"/>
        <w:rPr>
          <w:rFonts w:eastAsia="Times New Roman"/>
          <w:sz w:val="24"/>
          <w:szCs w:val="24"/>
        </w:rPr>
      </w:pPr>
    </w:p>
    <w:p w:rsidR="00265A8F" w:rsidRDefault="00027CA9">
      <w:pPr>
        <w:spacing w:line="250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1.7.3.дети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</w:r>
    </w:p>
    <w:p w:rsidR="00265A8F" w:rsidRDefault="00027CA9">
      <w:pPr>
        <w:numPr>
          <w:ilvl w:val="0"/>
          <w:numId w:val="4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полиции;</w:t>
      </w:r>
    </w:p>
    <w:p w:rsidR="00265A8F" w:rsidRDefault="00265A8F">
      <w:pPr>
        <w:spacing w:line="12" w:lineRule="exact"/>
        <w:rPr>
          <w:sz w:val="20"/>
          <w:szCs w:val="20"/>
        </w:rPr>
      </w:pPr>
    </w:p>
    <w:p w:rsidR="00265A8F" w:rsidRDefault="00027CA9">
      <w:pPr>
        <w:spacing w:line="237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1.7.4.дети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265A8F" w:rsidRDefault="00265A8F">
      <w:pPr>
        <w:spacing w:line="17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1.7.5.дети, находящиеся (находившиеся) на иждивении сотрудника полиции, гражданина Российской Федерации, указанных в пунктах 1-5 части 6 статьи 46 Федерального закона от 07.02.2011 № З-ФЗ «О полиции»;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EA3897" w:rsidRPr="00EA3897" w:rsidRDefault="00027CA9" w:rsidP="00EA3897">
      <w:pPr>
        <w:spacing w:line="234" w:lineRule="auto"/>
        <w:ind w:left="260"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1.7.6. дети сотрудника, имеющего специальные звания и проходящего службу в учреждениях и органах уголовно-исполнительной системы, федеральной</w:t>
      </w:r>
      <w:r w:rsidR="00EA3897">
        <w:rPr>
          <w:rFonts w:eastAsia="Times New Roman"/>
          <w:sz w:val="24"/>
          <w:szCs w:val="24"/>
        </w:rPr>
        <w:t xml:space="preserve">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- сотрудник);</w:t>
      </w:r>
    </w:p>
    <w:p w:rsidR="00EA3897" w:rsidRDefault="00EA3897" w:rsidP="00EA3897">
      <w:pPr>
        <w:spacing w:line="14" w:lineRule="exact"/>
        <w:rPr>
          <w:sz w:val="20"/>
          <w:szCs w:val="20"/>
        </w:rPr>
      </w:pPr>
    </w:p>
    <w:p w:rsidR="00EA3897" w:rsidRDefault="00EA3897" w:rsidP="00EA3897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1.7.8.дети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A3897" w:rsidRDefault="00EA3897" w:rsidP="00EA3897">
      <w:pPr>
        <w:spacing w:line="14" w:lineRule="exact"/>
        <w:rPr>
          <w:sz w:val="20"/>
          <w:szCs w:val="20"/>
        </w:rPr>
      </w:pPr>
    </w:p>
    <w:p w:rsidR="00EA3897" w:rsidRDefault="00EA3897" w:rsidP="00EA3897">
      <w:pPr>
        <w:spacing w:line="237" w:lineRule="auto"/>
        <w:ind w:left="26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1.7.9.дети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EA3897" w:rsidRDefault="00EA3897" w:rsidP="00EA3897">
      <w:pPr>
        <w:spacing w:line="17" w:lineRule="exact"/>
        <w:rPr>
          <w:sz w:val="20"/>
          <w:szCs w:val="20"/>
        </w:rPr>
      </w:pPr>
    </w:p>
    <w:p w:rsidR="00EA3897" w:rsidRPr="00EA3897" w:rsidRDefault="00EA3897" w:rsidP="00EA3897">
      <w:pPr>
        <w:spacing w:line="238" w:lineRule="auto"/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1.7.10.дети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EA3897" w:rsidRDefault="00EA3897" w:rsidP="00EA3897">
      <w:pPr>
        <w:spacing w:line="239" w:lineRule="auto"/>
        <w:ind w:left="26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1.7.11. 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1.7.12.Дети, находящиеся (находившиеся) на иждивении сотрудника, гражданина Российской Федерации, указанных в пунктах 1-5 части 14 статьи 3 Федерального закона от 30.12.2012 № 283-ФЭ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EA3897" w:rsidRDefault="00EA3897" w:rsidP="00EA3897">
      <w:pPr>
        <w:spacing w:line="3" w:lineRule="exact"/>
        <w:rPr>
          <w:sz w:val="20"/>
          <w:szCs w:val="20"/>
        </w:rPr>
      </w:pPr>
    </w:p>
    <w:p w:rsidR="00EA3897" w:rsidRDefault="00EA3897" w:rsidP="00EA3897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1.7.13.Дети военнослужащих по месту жительства их семей;</w:t>
      </w:r>
    </w:p>
    <w:p w:rsidR="00265A8F" w:rsidRDefault="00265A8F">
      <w:pPr>
        <w:sectPr w:rsidR="00265A8F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265A8F" w:rsidRDefault="00265A8F">
      <w:pPr>
        <w:spacing w:line="17" w:lineRule="exact"/>
        <w:rPr>
          <w:sz w:val="20"/>
          <w:szCs w:val="20"/>
        </w:rPr>
      </w:pPr>
    </w:p>
    <w:p w:rsidR="00265A8F" w:rsidRDefault="00265A8F">
      <w:pPr>
        <w:spacing w:line="12" w:lineRule="exact"/>
        <w:rPr>
          <w:sz w:val="20"/>
          <w:szCs w:val="20"/>
        </w:rPr>
      </w:pPr>
    </w:p>
    <w:p w:rsidR="00265A8F" w:rsidRDefault="00027CA9">
      <w:pPr>
        <w:spacing w:line="237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1.7.14.Дети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образовательные организации, ближайшие к новому месту военной службы или месту жительства.</w:t>
      </w:r>
    </w:p>
    <w:p w:rsidR="00EA3897" w:rsidRDefault="00EA3897" w:rsidP="00EA3897">
      <w:pPr>
        <w:spacing w:line="237" w:lineRule="auto"/>
        <w:ind w:left="260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1.7.15. Проживающие в одной семье и имеющие общее место жительства дети, а также дети, чьи братья и (или) сёстры уже обучаются в Школе, имеют право преимущественного приёма на обучение по общеобразовательным программам начального общего образования.</w:t>
      </w:r>
    </w:p>
    <w:p w:rsidR="00EA3897" w:rsidRDefault="00EA3897" w:rsidP="00EA3897">
      <w:pPr>
        <w:spacing w:line="237" w:lineRule="auto"/>
        <w:ind w:left="26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1.7.16. Дети с ограниченными возможностями здоровья принимаются на обучение по адаптированным образовательным программам начального общего, основного общего образования только с согласия родителей (законных представителей) и на основании рекомендаций ПМПК.</w:t>
      </w:r>
    </w:p>
    <w:p w:rsidR="00EA3897" w:rsidRDefault="00EA3897">
      <w:pPr>
        <w:spacing w:line="237" w:lineRule="auto"/>
        <w:ind w:left="260" w:right="100"/>
        <w:rPr>
          <w:rFonts w:eastAsia="Times New Roman"/>
          <w:sz w:val="24"/>
          <w:szCs w:val="24"/>
        </w:rPr>
      </w:pPr>
    </w:p>
    <w:p w:rsidR="00265A8F" w:rsidRDefault="00265A8F">
      <w:pPr>
        <w:spacing w:line="17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Не проживающим на данной территории может быть отказано в приеме только по причине отсутствия вакантных мест в учреждении.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Для решения спорных вопросов при реализации права на получения ребенком заявителя бесплатного общего образования заявитель вправе обратиться в конфликтную комиссию по решению спорных вопросов при приеме обучающихся в общеобразовательные организации, созданную в комитете образования.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своих персональных данных и персональных данных ребенка в порядке, установленном федеральным законодательством. (Статья 9 Федерального закона от 27 июля 2006 г. № 152-ФЗ «О персональных данных» (Собрание законодательства Российской Федерации, 2006, № 31, ст. 3451; 2010, № 31, ст. 4196; 2011, № 31, ст. 4701).</w:t>
      </w:r>
    </w:p>
    <w:p w:rsidR="00265A8F" w:rsidRDefault="00265A8F">
      <w:pPr>
        <w:sectPr w:rsidR="00265A8F">
          <w:pgSz w:w="11900" w:h="16838"/>
          <w:pgMar w:top="1135" w:right="846" w:bottom="808" w:left="1440" w:header="0" w:footer="0" w:gutter="0"/>
          <w:cols w:space="720" w:equalWidth="0">
            <w:col w:w="9620"/>
          </w:cols>
        </w:sectPr>
      </w:pPr>
    </w:p>
    <w:p w:rsidR="00265A8F" w:rsidRDefault="00027C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1.11. С целью проведения организованного приема в первый класс, администрация МБОУ “Семиозерская ООШ” не позднее </w:t>
      </w:r>
      <w:r w:rsidR="00EA3897">
        <w:rPr>
          <w:rFonts w:eastAsia="Times New Roman"/>
          <w:sz w:val="24"/>
          <w:szCs w:val="24"/>
        </w:rPr>
        <w:t xml:space="preserve">15 марта в течение </w:t>
      </w:r>
      <w:r>
        <w:rPr>
          <w:rFonts w:eastAsia="Times New Roman"/>
          <w:sz w:val="24"/>
          <w:szCs w:val="24"/>
        </w:rPr>
        <w:t xml:space="preserve">10 дней с момента </w:t>
      </w:r>
      <w:r w:rsidR="00EA3897">
        <w:rPr>
          <w:rFonts w:eastAsia="Times New Roman"/>
          <w:sz w:val="24"/>
          <w:szCs w:val="24"/>
        </w:rPr>
        <w:t xml:space="preserve">издания распорядительного акта о закреплении образовательной организации за конкретными территориями муниципального района </w:t>
      </w:r>
      <w:r>
        <w:rPr>
          <w:rFonts w:eastAsia="Times New Roman"/>
          <w:sz w:val="24"/>
          <w:szCs w:val="24"/>
        </w:rPr>
        <w:t>размещает на информационном стенде, на официальном сайте школы, в средствах массовой информации (в том числе электронных) информацию о закрепленной территории для приема закрепленных лиц и о количестве мест в первых классах. Не позднее 1 июля – информацию о наличии свободных мест для приема детей, не зарегистрированных на закрепленной территории.</w:t>
      </w:r>
    </w:p>
    <w:p w:rsidR="00265A8F" w:rsidRDefault="00265A8F">
      <w:pPr>
        <w:spacing w:line="17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1.12. Родители обучающихся имеют право выбора формы получения образования, но не могут настаивать на реализации образовательных программ, услуг, форм получения образования, не включенных в Устав школы.</w:t>
      </w:r>
    </w:p>
    <w:p w:rsidR="00265A8F" w:rsidRDefault="00265A8F">
      <w:pPr>
        <w:spacing w:line="2" w:lineRule="exact"/>
        <w:rPr>
          <w:sz w:val="20"/>
          <w:szCs w:val="20"/>
        </w:rPr>
      </w:pP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265A8F" w:rsidRDefault="00265A8F">
      <w:pPr>
        <w:spacing w:line="5" w:lineRule="exact"/>
        <w:rPr>
          <w:sz w:val="20"/>
          <w:szCs w:val="20"/>
        </w:rPr>
      </w:pPr>
    </w:p>
    <w:p w:rsidR="00265A8F" w:rsidRDefault="00027CA9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Прием обучающихся в 1-е классы</w:t>
      </w:r>
    </w:p>
    <w:p w:rsidR="00265A8F" w:rsidRDefault="00265A8F">
      <w:pPr>
        <w:spacing w:line="7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2.1. Все дети, достигшие школьного возраста, зачисляются в первый класс школы независимо от уровня подготовки без вступительных испытаний (процедур отбора).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В первый класс принимаются дети при достижении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Прием детей в школу для обучения в более раннем возрасте осуществляется</w:t>
      </w:r>
      <w:r w:rsidR="00502A6E">
        <w:rPr>
          <w:rFonts w:eastAsia="Times New Roman"/>
          <w:sz w:val="24"/>
          <w:szCs w:val="24"/>
        </w:rPr>
        <w:t xml:space="preserve"> с соблюдением всех гигиенических требований об организации обучения детей шестилетнего возраста.</w:t>
      </w:r>
      <w:r>
        <w:rPr>
          <w:rFonts w:eastAsia="Times New Roman"/>
          <w:sz w:val="24"/>
          <w:szCs w:val="24"/>
        </w:rPr>
        <w:t xml:space="preserve"> 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Правила приема иностранных граждан, лиц без гражданства и их учет осуществляется на основании Федерального Закона от 25.07.2002 № 115-ФЗ «О правовом положении иностранных граждан в РФ».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502A6E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Прием заявлений</w:t>
      </w:r>
      <w:r w:rsidR="00027CA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обучение</w:t>
      </w:r>
      <w:r w:rsidR="00027CA9">
        <w:rPr>
          <w:rFonts w:eastAsia="Times New Roman"/>
          <w:sz w:val="24"/>
          <w:szCs w:val="24"/>
        </w:rPr>
        <w:t xml:space="preserve"> в первый класс</w:t>
      </w:r>
      <w:r>
        <w:rPr>
          <w:rFonts w:eastAsia="Times New Roman"/>
          <w:sz w:val="24"/>
          <w:szCs w:val="24"/>
        </w:rPr>
        <w:t xml:space="preserve"> для детей, имеющих первоочередное право приёма, и детей, проживающих на закреплённой территории, с</w:t>
      </w:r>
      <w:r w:rsidR="00027CA9">
        <w:rPr>
          <w:rFonts w:eastAsia="Times New Roman"/>
          <w:sz w:val="24"/>
          <w:szCs w:val="24"/>
        </w:rPr>
        <w:t xml:space="preserve"> 1 </w:t>
      </w:r>
      <w:r>
        <w:rPr>
          <w:rFonts w:eastAsia="Times New Roman"/>
          <w:sz w:val="24"/>
          <w:szCs w:val="24"/>
        </w:rPr>
        <w:t>апреля текущего года и завершается 30 июня текущего года</w:t>
      </w:r>
      <w:r w:rsidR="00027CA9">
        <w:rPr>
          <w:rFonts w:eastAsia="Times New Roman"/>
          <w:sz w:val="24"/>
          <w:szCs w:val="24"/>
        </w:rPr>
        <w:t xml:space="preserve"> и завершается не позднее 30 июня текущего года. В случае подачи заявления после 30 июня года начала обучения зачисление производится на общих основаниях. Услуга предоставляется в соответствии с административным регламентом по предоставлению муниципальной услуги в соответствии с п. 1.2.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 w:firstLine="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Воспитанники дошкольного отделения МБОУ «Семиозерская ООШ» зачисляются в 1 класс переводом по заявлению родителей. В этом случае подавать заявление на региональном портале государственных и муниципальных услуг Ленинградской области не нужно.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2.7 Рассмотрение заявлений и прием граждан, не проживающих на закрепленных территориях, начинается с </w:t>
      </w:r>
      <w:r w:rsidR="00502A6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 xml:space="preserve"> июля текущего года до момента заполнения свободных мест, но не позднее 5 сентября текущего года. Учреждение, закончившее прием в первый класс всех детей, зарегистрированных на территории, вправе осуществлять прием детей, не зарегистрированных на территории, ранее 1 июля. Приказ о зачислении в первый класс издается не ранее 1 июля текущего года.</w:t>
      </w:r>
    </w:p>
    <w:p w:rsidR="00265A8F" w:rsidRDefault="00265A8F">
      <w:pPr>
        <w:spacing w:line="15" w:lineRule="exact"/>
        <w:rPr>
          <w:sz w:val="20"/>
          <w:szCs w:val="20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46C2D" w:rsidRDefault="00246C2D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</w:p>
    <w:p w:rsidR="00265A8F" w:rsidRDefault="00027CA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2.8. Для зачисления в первый класс общеобразовательной организации на следующий учебный год заявителем представляются в общеобразовательную организацию при предъявлении оригинала документа, удостоверяющего личность родителя (законного представителя), следующие документы:</w:t>
      </w:r>
    </w:p>
    <w:p w:rsidR="00265A8F" w:rsidRDefault="00265A8F">
      <w:pPr>
        <w:spacing w:line="2" w:lineRule="exact"/>
        <w:rPr>
          <w:sz w:val="20"/>
          <w:szCs w:val="20"/>
        </w:rPr>
      </w:pPr>
    </w:p>
    <w:p w:rsidR="00265A8F" w:rsidRDefault="00246C2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з</w:t>
      </w:r>
      <w:r w:rsidR="00027CA9">
        <w:rPr>
          <w:rFonts w:eastAsia="Times New Roman"/>
          <w:sz w:val="24"/>
          <w:szCs w:val="24"/>
        </w:rPr>
        <w:t>аявление согласно приложению № 4 к Регламенту.</w:t>
      </w:r>
    </w:p>
    <w:p w:rsidR="00265A8F" w:rsidRDefault="00265A8F">
      <w:pPr>
        <w:spacing w:line="12" w:lineRule="exact"/>
        <w:rPr>
          <w:sz w:val="20"/>
          <w:szCs w:val="20"/>
        </w:rPr>
      </w:pPr>
    </w:p>
    <w:p w:rsidR="00265A8F" w:rsidRDefault="00027CA9">
      <w:pPr>
        <w:numPr>
          <w:ilvl w:val="0"/>
          <w:numId w:val="6"/>
        </w:numPr>
        <w:tabs>
          <w:tab w:val="left" w:pos="545"/>
        </w:tabs>
        <w:spacing w:line="234" w:lineRule="auto"/>
        <w:ind w:left="260" w:right="20" w:firstLine="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265A8F" w:rsidRDefault="00265A8F">
      <w:pPr>
        <w:spacing w:line="13" w:lineRule="exact"/>
        <w:rPr>
          <w:rFonts w:eastAsia="Times New Roman"/>
          <w:sz w:val="24"/>
          <w:szCs w:val="24"/>
        </w:rPr>
      </w:pPr>
    </w:p>
    <w:p w:rsidR="00265A8F" w:rsidRDefault="00027CA9">
      <w:pPr>
        <w:spacing w:line="234" w:lineRule="auto"/>
        <w:ind w:left="260" w:right="2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 б) дата и место рождения ребенка;</w:t>
      </w:r>
    </w:p>
    <w:p w:rsidR="00265A8F" w:rsidRDefault="00265A8F">
      <w:pPr>
        <w:spacing w:line="13" w:lineRule="exact"/>
        <w:rPr>
          <w:rFonts w:eastAsia="Times New Roman"/>
          <w:sz w:val="24"/>
          <w:szCs w:val="24"/>
        </w:rPr>
      </w:pPr>
    </w:p>
    <w:p w:rsidR="00265A8F" w:rsidRDefault="00027CA9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265A8F" w:rsidRDefault="00265A8F">
      <w:pPr>
        <w:sectPr w:rsidR="00265A8F">
          <w:pgSz w:w="11900" w:h="16838"/>
          <w:pgMar w:top="1135" w:right="846" w:bottom="799" w:left="1440" w:header="0" w:footer="0" w:gutter="0"/>
          <w:cols w:space="720" w:equalWidth="0">
            <w:col w:w="9620"/>
          </w:cols>
        </w:sectPr>
      </w:pPr>
    </w:p>
    <w:p w:rsidR="00265A8F" w:rsidRDefault="00027CA9">
      <w:pPr>
        <w:spacing w:line="234" w:lineRule="auto"/>
        <w:ind w:left="260" w:right="1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г) адрес места жительства ребенка, его родителей (законных представителей); д) контактные телефоны родителей (законных представителей) ребенка.</w:t>
      </w:r>
    </w:p>
    <w:p w:rsidR="00265A8F" w:rsidRDefault="00265A8F">
      <w:pPr>
        <w:spacing w:line="2" w:lineRule="exact"/>
        <w:rPr>
          <w:sz w:val="20"/>
          <w:szCs w:val="20"/>
        </w:rPr>
      </w:pPr>
    </w:p>
    <w:p w:rsidR="00265A8F" w:rsidRDefault="00027CA9">
      <w:pPr>
        <w:tabs>
          <w:tab w:val="left" w:pos="42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-Родители (законные представители)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детей, проживающих на закрепленной территории,</w:t>
      </w:r>
    </w:p>
    <w:p w:rsidR="00265A8F" w:rsidRDefault="00027CA9">
      <w:pPr>
        <w:tabs>
          <w:tab w:val="left" w:pos="820"/>
          <w:tab w:val="left" w:pos="2180"/>
          <w:tab w:val="left" w:pos="3220"/>
          <w:tab w:val="left" w:pos="3540"/>
          <w:tab w:val="left" w:pos="4520"/>
          <w:tab w:val="left" w:pos="5300"/>
          <w:tab w:val="left" w:pos="708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ab/>
        <w:t>зачисления</w:t>
      </w:r>
      <w:r>
        <w:rPr>
          <w:rFonts w:eastAsia="Times New Roman"/>
          <w:sz w:val="24"/>
          <w:szCs w:val="24"/>
        </w:rPr>
        <w:tab/>
        <w:t>ребенка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первый</w:t>
      </w:r>
      <w:r>
        <w:rPr>
          <w:rFonts w:eastAsia="Times New Roman"/>
          <w:sz w:val="24"/>
          <w:szCs w:val="24"/>
        </w:rPr>
        <w:tab/>
        <w:t>класс</w:t>
      </w:r>
      <w:r>
        <w:rPr>
          <w:rFonts w:eastAsia="Times New Roman"/>
          <w:sz w:val="24"/>
          <w:szCs w:val="24"/>
        </w:rPr>
        <w:tab/>
        <w:t>дополнительно</w:t>
      </w:r>
      <w:r>
        <w:rPr>
          <w:rFonts w:eastAsia="Times New Roman"/>
          <w:sz w:val="24"/>
          <w:szCs w:val="24"/>
        </w:rPr>
        <w:tab/>
        <w:t>предъявляют</w:t>
      </w:r>
      <w:r>
        <w:rPr>
          <w:rFonts w:eastAsia="Times New Roman"/>
          <w:sz w:val="24"/>
          <w:szCs w:val="24"/>
        </w:rPr>
        <w:tab/>
        <w:t>оригинал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свидетельства о рождении ребенка или документ, подтверждающий родство заявителя,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закрепленной территории или документ, содержащий сведения о регистрации ребенка по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месту жительства или по месту пребывания на закрепленной территории;</w:t>
      </w:r>
    </w:p>
    <w:p w:rsidR="00265A8F" w:rsidRDefault="00027CA9">
      <w:pPr>
        <w:tabs>
          <w:tab w:val="left" w:pos="1540"/>
          <w:tab w:val="left" w:pos="2820"/>
          <w:tab w:val="left" w:pos="4620"/>
          <w:tab w:val="left" w:pos="5500"/>
          <w:tab w:val="left" w:pos="5980"/>
          <w:tab w:val="left" w:pos="7720"/>
          <w:tab w:val="left" w:pos="82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-Родители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(законные</w:t>
      </w:r>
      <w:r>
        <w:rPr>
          <w:rFonts w:eastAsia="Times New Roman"/>
          <w:sz w:val="24"/>
          <w:szCs w:val="24"/>
        </w:rPr>
        <w:tab/>
        <w:t>представители)</w:t>
      </w:r>
      <w:r>
        <w:rPr>
          <w:rFonts w:eastAsia="Times New Roman"/>
          <w:sz w:val="24"/>
          <w:szCs w:val="24"/>
        </w:rPr>
        <w:tab/>
        <w:t>детей,</w:t>
      </w:r>
      <w:r>
        <w:rPr>
          <w:rFonts w:eastAsia="Times New Roman"/>
          <w:sz w:val="24"/>
          <w:szCs w:val="24"/>
        </w:rPr>
        <w:tab/>
        <w:t>не</w:t>
      </w:r>
      <w:r>
        <w:rPr>
          <w:rFonts w:eastAsia="Times New Roman"/>
          <w:sz w:val="24"/>
          <w:szCs w:val="24"/>
        </w:rPr>
        <w:tab/>
        <w:t>проживающих</w:t>
      </w:r>
      <w:r>
        <w:rPr>
          <w:rFonts w:eastAsia="Times New Roman"/>
          <w:sz w:val="24"/>
          <w:szCs w:val="24"/>
        </w:rPr>
        <w:tab/>
        <w:t>на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закрепленной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территории, дополнительно предъявляют свидетельство о рождении ребенка.</w:t>
      </w:r>
    </w:p>
    <w:p w:rsidR="00265A8F" w:rsidRDefault="00265A8F">
      <w:pPr>
        <w:spacing w:line="12" w:lineRule="exact"/>
        <w:rPr>
          <w:sz w:val="20"/>
          <w:szCs w:val="20"/>
        </w:rPr>
      </w:pPr>
    </w:p>
    <w:p w:rsidR="00265A8F" w:rsidRDefault="00027CA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 Для зачисления в первые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документа, удостоверяющего личность родителя (законного представителя), следующие документы:</w:t>
      </w:r>
    </w:p>
    <w:p w:rsidR="00265A8F" w:rsidRDefault="00265A8F">
      <w:pPr>
        <w:spacing w:line="2" w:lineRule="exact"/>
        <w:rPr>
          <w:sz w:val="20"/>
          <w:szCs w:val="20"/>
        </w:rPr>
      </w:pP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-Заявление согласно приложению № 4 к Регламенту;</w:t>
      </w:r>
    </w:p>
    <w:p w:rsidR="00265A8F" w:rsidRDefault="00265A8F">
      <w:pPr>
        <w:spacing w:line="13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 w:righ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-свидетельство о рождении ребенка (паспорт - при наличии паспорта); -личное дело обучающегося;</w:t>
      </w:r>
    </w:p>
    <w:p w:rsidR="00265A8F" w:rsidRDefault="00265A8F">
      <w:pPr>
        <w:spacing w:line="2" w:lineRule="exact"/>
        <w:rPr>
          <w:sz w:val="20"/>
          <w:szCs w:val="20"/>
        </w:rPr>
      </w:pP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-документы, содержащие информацию об успеваемости обучающегося в текущем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учебном году (выписка из классного журнала с текущими отметками и результатами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промежуточной аттестации), заверенные печатью исходной организации и подписью ее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руководителя (уполномоченного им лица);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-документы, подтверждающие преимущественное право зачисления граждан на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в муниципальные общеобразовательные организации; (при наличии);</w:t>
      </w:r>
    </w:p>
    <w:p w:rsidR="00265A8F" w:rsidRDefault="00265A8F">
      <w:pPr>
        <w:spacing w:line="12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-рекомендация психолого-медико-педагогической комиссии (при наличии, является основанием для зачисления на обучение по адаптированной основной общеобразовательной программе).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.2.10.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265A8F" w:rsidRDefault="00265A8F">
      <w:pPr>
        <w:spacing w:line="19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Требование предоставления других документов в качестве основания для приема детей в учреждение не допускается.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2.14 Сроки предоставления документов для зачисления в общеобразовательную организацию: в соответствии с приглашением в общеобразовательную организацию.</w:t>
      </w:r>
    </w:p>
    <w:p w:rsidR="00265A8F" w:rsidRDefault="00265A8F">
      <w:pPr>
        <w:spacing w:line="2" w:lineRule="exact"/>
        <w:rPr>
          <w:sz w:val="20"/>
          <w:szCs w:val="20"/>
        </w:rPr>
      </w:pP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 Направление заявителю приглашения в общеобразовательную организацию с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указанием даты и времени приема документов осуществляется в следующие сроки: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первые классы общеобразовательных организаций на следующий учебный год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приеме детей, проживающих на закрепленной территории - не ранее 15 дней с даты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начала приема, установленной в пункте 2.4.1.1. Регламента, но не позднее 30 дней со дня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подачи заявления;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первые классы общеобразовательных организаций на следующий учебный год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приеме детей, не проживающих на закрепленной территории - не ранее 15 дней с</w:t>
      </w:r>
    </w:p>
    <w:p w:rsidR="00265A8F" w:rsidRDefault="00265A8F">
      <w:pPr>
        <w:sectPr w:rsidR="00265A8F">
          <w:pgSz w:w="11900" w:h="16838"/>
          <w:pgMar w:top="1135" w:right="846" w:bottom="797" w:left="1440" w:header="0" w:footer="0" w:gutter="0"/>
          <w:cols w:space="720" w:equalWidth="0">
            <w:col w:w="9620"/>
          </w:cols>
        </w:sectPr>
      </w:pP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даты начала приема, установленной в пункте 2.4.1.2. Регламента, но не позднее 30 дней со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дня подачи заявления;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 первые классы общеобразовательных организаций на текущий учебный год: не позднее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 дней со дня подачи заявления.</w:t>
      </w:r>
    </w:p>
    <w:p w:rsidR="00265A8F" w:rsidRDefault="00265A8F">
      <w:pPr>
        <w:spacing w:line="12" w:lineRule="exact"/>
        <w:rPr>
          <w:sz w:val="20"/>
          <w:szCs w:val="20"/>
        </w:rPr>
      </w:pPr>
    </w:p>
    <w:p w:rsidR="00265A8F" w:rsidRDefault="00027C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уведомление в получении документов, содержащий информацию о регистрационном номере заявления о приеме ребенка в учреждение, о перечне представленных документов, сведения о сроках уведомления о зачислении в первый класс; контактные телефоны для получения информации; телефон Комитета образования. Уведомление заверяется подписью должностного лица учреждения, ответственного за прием документов, и печатью учреждения.</w:t>
      </w:r>
    </w:p>
    <w:p w:rsidR="00265A8F" w:rsidRDefault="00265A8F">
      <w:pPr>
        <w:spacing w:line="19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Зачисление в первый класс общеобразовательной организации на следующий учебный год оформляется приказом директора в течение 7 рабочих дней после приема документов общеобразовательной организацией. Приказ размещается в открытом доступе в день издания.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Зачисление в первые классы общеобразовательных организаций на текущий учебный год оформляется приказом директора общеобразовательной организации в течение 3 рабочих дней после приема документов общеобразовательной организацией.</w:t>
      </w:r>
    </w:p>
    <w:p w:rsidR="00265A8F" w:rsidRDefault="00265A8F">
      <w:pPr>
        <w:spacing w:line="285" w:lineRule="exact"/>
        <w:rPr>
          <w:sz w:val="20"/>
          <w:szCs w:val="20"/>
        </w:rPr>
      </w:pPr>
    </w:p>
    <w:p w:rsidR="00265A8F" w:rsidRDefault="00027CA9">
      <w:pPr>
        <w:numPr>
          <w:ilvl w:val="0"/>
          <w:numId w:val="7"/>
        </w:numPr>
        <w:tabs>
          <w:tab w:val="left" w:pos="3060"/>
        </w:tabs>
        <w:ind w:left="306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Прием во 2-е и последующие классы</w:t>
      </w:r>
    </w:p>
    <w:p w:rsidR="00265A8F" w:rsidRDefault="00265A8F">
      <w:pPr>
        <w:spacing w:line="14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Прием во 2-е и последующие классы образовательного учреждения осуществляется при наличии вакантных мест. Заявление подается в соответствии с административным регламентом по предоставлению муниципальной услуги.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Сроки подачи заявлений во 2-е и последующие классы общеобразовательных организаций на текущий учебный год: в течение всего года.</w:t>
      </w:r>
    </w:p>
    <w:p w:rsidR="00265A8F" w:rsidRDefault="00265A8F">
      <w:pPr>
        <w:spacing w:line="2" w:lineRule="exact"/>
        <w:rPr>
          <w:sz w:val="20"/>
          <w:szCs w:val="20"/>
        </w:rPr>
      </w:pP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Сроки предоставления документов для зачисления в общеобразовательную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организацию: в соответствии с приглашением в общеобразовательную организацию. 3.4.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Направление заявителю приглашения в общеобразовательную организацию с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указанием даты и времени приема документов осуществляется в следующие сроки: не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позднее 30 дней со дня подачи заявления.</w:t>
      </w:r>
    </w:p>
    <w:p w:rsidR="00265A8F" w:rsidRDefault="00265A8F">
      <w:pPr>
        <w:spacing w:line="12" w:lineRule="exact"/>
        <w:rPr>
          <w:sz w:val="20"/>
          <w:szCs w:val="20"/>
        </w:rPr>
      </w:pPr>
    </w:p>
    <w:p w:rsidR="00027CA9" w:rsidRDefault="00027CA9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 Для зачисления </w:t>
      </w:r>
      <w:proofErr w:type="gramStart"/>
      <w:r>
        <w:rPr>
          <w:rFonts w:eastAsia="Times New Roman"/>
          <w:sz w:val="24"/>
          <w:szCs w:val="24"/>
        </w:rPr>
        <w:t>в во</w:t>
      </w:r>
      <w:proofErr w:type="gramEnd"/>
      <w:r>
        <w:rPr>
          <w:rFonts w:eastAsia="Times New Roman"/>
          <w:sz w:val="24"/>
          <w:szCs w:val="24"/>
        </w:rPr>
        <w:t xml:space="preserve"> 2-е и последующие классы общеобразовательных организаций на текущий учебный год заявителем представляются в общеобразовательную организацию при предъявлении оригинала документа, удостоверяющего личность родителя (законного представителя), следующие документы: </w:t>
      </w:r>
    </w:p>
    <w:p w:rsidR="00265A8F" w:rsidRDefault="00027CA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-Заявление согласно приложению № 4 к Регламенту;</w:t>
      </w:r>
    </w:p>
    <w:p w:rsidR="00265A8F" w:rsidRDefault="00265A8F">
      <w:pPr>
        <w:spacing w:line="17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 w:righ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-свидетельство о рождении ребенка(паспорт - при наличии паспорта); -личное дело обучающегося;</w:t>
      </w:r>
    </w:p>
    <w:p w:rsidR="00265A8F" w:rsidRDefault="00265A8F">
      <w:pPr>
        <w:spacing w:line="2" w:lineRule="exact"/>
        <w:rPr>
          <w:sz w:val="20"/>
          <w:szCs w:val="20"/>
        </w:rPr>
      </w:pP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-документы, содержащие информацию об успеваемости обучающегося в текущем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учебном году (выписка из классного журнала с текущими отметками и результатами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промежуточной аттестации), заверенные печатью исходной организации и подписью ее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руководителя (уполномоченного им лица);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-аттестат об основном общем образовании (при поступлении в десятый-одиннадцатый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классы);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-документы, подтверждающие преимущественное право зачисления граждан на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 в муниципальные общеобразовательные организации; (при наличии);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-рекомендация психолого-медико-педагогической комиссии (при наличии, является</w:t>
      </w:r>
    </w:p>
    <w:p w:rsidR="00265A8F" w:rsidRDefault="00027CA9">
      <w:pPr>
        <w:tabs>
          <w:tab w:val="left" w:pos="1820"/>
          <w:tab w:val="left" w:pos="2540"/>
          <w:tab w:val="left" w:pos="4060"/>
          <w:tab w:val="left" w:pos="4660"/>
          <w:tab w:val="left" w:pos="5980"/>
          <w:tab w:val="left" w:pos="6600"/>
          <w:tab w:val="left" w:pos="86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основанием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зачисления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адаптированной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основной</w:t>
      </w: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общеобразовательной программе).</w:t>
      </w:r>
    </w:p>
    <w:p w:rsidR="00265A8F" w:rsidRDefault="00027CA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3.5.Родители (законные представители) детей имеют право по своему усмотрению</w:t>
      </w:r>
    </w:p>
    <w:p w:rsidR="00265A8F" w:rsidRDefault="00265A8F">
      <w:pPr>
        <w:sectPr w:rsidR="00265A8F">
          <w:pgSz w:w="11900" w:h="16838"/>
          <w:pgMar w:top="1122" w:right="846" w:bottom="661" w:left="1440" w:header="0" w:footer="0" w:gutter="0"/>
          <w:cols w:space="720" w:equalWidth="0">
            <w:col w:w="9620"/>
          </w:cols>
        </w:sectPr>
      </w:pPr>
    </w:p>
    <w:p w:rsidR="00265A8F" w:rsidRDefault="00027CA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представлять другие документы.</w:t>
      </w:r>
    </w:p>
    <w:p w:rsidR="00265A8F" w:rsidRDefault="00265A8F">
      <w:pPr>
        <w:spacing w:line="12" w:lineRule="exact"/>
        <w:rPr>
          <w:sz w:val="20"/>
          <w:szCs w:val="20"/>
        </w:rPr>
      </w:pPr>
    </w:p>
    <w:p w:rsidR="00265A8F" w:rsidRDefault="00027CA9">
      <w:pPr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265A8F" w:rsidRDefault="00265A8F">
      <w:pPr>
        <w:spacing w:line="277" w:lineRule="exact"/>
        <w:rPr>
          <w:sz w:val="20"/>
          <w:szCs w:val="20"/>
        </w:rPr>
      </w:pPr>
    </w:p>
    <w:p w:rsidR="00265A8F" w:rsidRDefault="00027CA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После получения основного общего образования обучающийся, с согласия родителей (законных представителей), успешно прошедший государственную (итоговую) аттестацию за курс основной школы и получивший аттестат об основном общем образовании, вправе продолжить обучение в любом общеобразовательном учреждении, реализующем программы среднего (полного) общего образования. Для приема обучающегося в другое общеобразовательное учреждение родитель (законный представитель) подает заявление в электронном виде, а затем представляет личное дело обучающегося.</w:t>
      </w:r>
    </w:p>
    <w:p w:rsidR="00265A8F" w:rsidRDefault="00265A8F">
      <w:pPr>
        <w:spacing w:line="19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Зачисление в учреждение на текущий учебный год оформляется приказом директора учреждения в течение 3 рабочих дней после приема документов.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numPr>
          <w:ilvl w:val="0"/>
          <w:numId w:val="8"/>
        </w:numPr>
        <w:tabs>
          <w:tab w:val="left" w:pos="48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трехдневный срок учреждение обязано отправить подтверждение о зачислении в школу обучающегося в учреждение, из которого прибыл зачисленный. Подтверждением может быть информация о зачислении с номером и датой приказа по школе, отправленная по электронной почте или отправленная с помощью средств факсимильной связи.</w:t>
      </w:r>
    </w:p>
    <w:p w:rsidR="00265A8F" w:rsidRDefault="00265A8F">
      <w:pPr>
        <w:spacing w:line="13" w:lineRule="exact"/>
        <w:rPr>
          <w:rFonts w:eastAsia="Times New Roman"/>
          <w:sz w:val="24"/>
          <w:szCs w:val="24"/>
        </w:rPr>
      </w:pPr>
    </w:p>
    <w:p w:rsidR="00265A8F" w:rsidRDefault="00027CA9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3.9. Прием в классы по обучению детей по адаптированной образовательной программе для детей с задержкой психического развития проходит на вакантные места и дополнительно родители представляют заключение психолого-медико-педагогической комиссии.</w:t>
      </w:r>
    </w:p>
    <w:p w:rsidR="00265A8F" w:rsidRDefault="00265A8F">
      <w:pPr>
        <w:spacing w:line="6" w:lineRule="exact"/>
        <w:rPr>
          <w:sz w:val="20"/>
          <w:szCs w:val="20"/>
        </w:rPr>
      </w:pPr>
    </w:p>
    <w:p w:rsidR="00265A8F" w:rsidRDefault="00027CA9">
      <w:pPr>
        <w:numPr>
          <w:ilvl w:val="0"/>
          <w:numId w:val="9"/>
        </w:numPr>
        <w:tabs>
          <w:tab w:val="left" w:pos="3520"/>
        </w:tabs>
        <w:ind w:left="3520" w:hanging="3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265A8F" w:rsidRDefault="00265A8F">
      <w:pPr>
        <w:spacing w:line="7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Порядок приёма граждан в МБОУ “Семиозерская ООШ” должен быть размещен на информационном стенде для родителей и сайте Учреждения.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Комплектование контингента обучающихся в классные коллективы, разбивка класса на группы при изучении отдельных предметов является компетенцией МБОУ “Семиозерская ООШ”.</w:t>
      </w:r>
    </w:p>
    <w:p w:rsidR="00265A8F" w:rsidRDefault="00265A8F">
      <w:pPr>
        <w:spacing w:line="14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Образовательная деятельность ведется по адресу: </w:t>
      </w:r>
      <w:r>
        <w:rPr>
          <w:rFonts w:eastAsia="Times New Roman"/>
          <w:sz w:val="24"/>
          <w:szCs w:val="24"/>
          <w:highlight w:val="white"/>
        </w:rPr>
        <w:t xml:space="preserve">п. </w:t>
      </w:r>
      <w:r>
        <w:rPr>
          <w:rFonts w:eastAsia="Times New Roman"/>
          <w:sz w:val="24"/>
          <w:szCs w:val="24"/>
        </w:rPr>
        <w:t>Семиозерье, ул. Центральная, дом 58.</w:t>
      </w:r>
    </w:p>
    <w:p w:rsidR="00265A8F" w:rsidRDefault="00265A8F">
      <w:pPr>
        <w:spacing w:line="6" w:lineRule="exact"/>
        <w:rPr>
          <w:sz w:val="20"/>
          <w:szCs w:val="20"/>
        </w:rPr>
      </w:pPr>
    </w:p>
    <w:p w:rsidR="00265A8F" w:rsidRDefault="00027CA9">
      <w:pPr>
        <w:numPr>
          <w:ilvl w:val="0"/>
          <w:numId w:val="10"/>
        </w:numPr>
        <w:tabs>
          <w:tab w:val="left" w:pos="3620"/>
        </w:tabs>
        <w:ind w:left="36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положения</w:t>
      </w:r>
    </w:p>
    <w:p w:rsidR="00265A8F" w:rsidRDefault="00265A8F">
      <w:pPr>
        <w:spacing w:line="7" w:lineRule="exact"/>
        <w:rPr>
          <w:sz w:val="20"/>
          <w:szCs w:val="20"/>
        </w:rPr>
      </w:pPr>
    </w:p>
    <w:p w:rsidR="00265A8F" w:rsidRDefault="00027CA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Данное Положение действительно со дня утверждения приказом директора Учреждения до отмены его действия или замены новым.</w:t>
      </w:r>
    </w:p>
    <w:p w:rsidR="00265A8F" w:rsidRDefault="00265A8F">
      <w:pPr>
        <w:spacing w:line="200" w:lineRule="exact"/>
        <w:rPr>
          <w:sz w:val="20"/>
          <w:szCs w:val="20"/>
        </w:rPr>
      </w:pPr>
    </w:p>
    <w:p w:rsidR="00265A8F" w:rsidRDefault="00265A8F">
      <w:pPr>
        <w:spacing w:line="356" w:lineRule="exact"/>
        <w:rPr>
          <w:sz w:val="20"/>
          <w:szCs w:val="20"/>
        </w:rPr>
      </w:pPr>
    </w:p>
    <w:p w:rsidR="00265A8F" w:rsidRDefault="00027CA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Рассмотрено</w:t>
      </w:r>
    </w:p>
    <w:p w:rsidR="00265A8F" w:rsidRDefault="00265A8F">
      <w:pPr>
        <w:spacing w:line="140" w:lineRule="exact"/>
        <w:rPr>
          <w:sz w:val="20"/>
          <w:szCs w:val="20"/>
        </w:rPr>
      </w:pPr>
    </w:p>
    <w:p w:rsidR="00265A8F" w:rsidRDefault="00027CA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педагогическом совете</w:t>
      </w:r>
    </w:p>
    <w:p w:rsidR="00265A8F" w:rsidRDefault="00265A8F">
      <w:pPr>
        <w:spacing w:line="137" w:lineRule="exact"/>
        <w:rPr>
          <w:sz w:val="20"/>
          <w:szCs w:val="20"/>
        </w:rPr>
      </w:pPr>
    </w:p>
    <w:p w:rsidR="00265A8F" w:rsidRDefault="00027CA9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30 июня 2018 г. протокол №11</w:t>
      </w:r>
    </w:p>
    <w:sectPr w:rsidR="00265A8F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EBA3B54"/>
    <w:lvl w:ilvl="0" w:tplc="8034E0C4">
      <w:start w:val="1"/>
      <w:numFmt w:val="bullet"/>
      <w:lvlText w:val="в"/>
      <w:lvlJc w:val="left"/>
    </w:lvl>
    <w:lvl w:ilvl="1" w:tplc="5A9A3DD4">
      <w:numFmt w:val="decimal"/>
      <w:lvlText w:val=""/>
      <w:lvlJc w:val="left"/>
    </w:lvl>
    <w:lvl w:ilvl="2" w:tplc="7116DBDE">
      <w:numFmt w:val="decimal"/>
      <w:lvlText w:val=""/>
      <w:lvlJc w:val="left"/>
    </w:lvl>
    <w:lvl w:ilvl="3" w:tplc="56D6E77A">
      <w:numFmt w:val="decimal"/>
      <w:lvlText w:val=""/>
      <w:lvlJc w:val="left"/>
    </w:lvl>
    <w:lvl w:ilvl="4" w:tplc="D47E640A">
      <w:numFmt w:val="decimal"/>
      <w:lvlText w:val=""/>
      <w:lvlJc w:val="left"/>
    </w:lvl>
    <w:lvl w:ilvl="5" w:tplc="713CA200">
      <w:numFmt w:val="decimal"/>
      <w:lvlText w:val=""/>
      <w:lvlJc w:val="left"/>
    </w:lvl>
    <w:lvl w:ilvl="6" w:tplc="61FED9AA">
      <w:numFmt w:val="decimal"/>
      <w:lvlText w:val=""/>
      <w:lvlJc w:val="left"/>
    </w:lvl>
    <w:lvl w:ilvl="7" w:tplc="DE226678">
      <w:numFmt w:val="decimal"/>
      <w:lvlText w:val=""/>
      <w:lvlJc w:val="left"/>
    </w:lvl>
    <w:lvl w:ilvl="8" w:tplc="9DAC6B1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870C59B8"/>
    <w:lvl w:ilvl="0" w:tplc="5EF8B30E">
      <w:start w:val="2"/>
      <w:numFmt w:val="decimal"/>
      <w:lvlText w:val="%1."/>
      <w:lvlJc w:val="left"/>
    </w:lvl>
    <w:lvl w:ilvl="1" w:tplc="ADFE99EC">
      <w:numFmt w:val="decimal"/>
      <w:lvlText w:val=""/>
      <w:lvlJc w:val="left"/>
    </w:lvl>
    <w:lvl w:ilvl="2" w:tplc="80A6E6F2">
      <w:numFmt w:val="decimal"/>
      <w:lvlText w:val=""/>
      <w:lvlJc w:val="left"/>
    </w:lvl>
    <w:lvl w:ilvl="3" w:tplc="5D7489E8">
      <w:numFmt w:val="decimal"/>
      <w:lvlText w:val=""/>
      <w:lvlJc w:val="left"/>
    </w:lvl>
    <w:lvl w:ilvl="4" w:tplc="2FA8C544">
      <w:numFmt w:val="decimal"/>
      <w:lvlText w:val=""/>
      <w:lvlJc w:val="left"/>
    </w:lvl>
    <w:lvl w:ilvl="5" w:tplc="3F1210EC">
      <w:numFmt w:val="decimal"/>
      <w:lvlText w:val=""/>
      <w:lvlJc w:val="left"/>
    </w:lvl>
    <w:lvl w:ilvl="6" w:tplc="95B47FA2">
      <w:numFmt w:val="decimal"/>
      <w:lvlText w:val=""/>
      <w:lvlJc w:val="left"/>
    </w:lvl>
    <w:lvl w:ilvl="7" w:tplc="0B4CC250">
      <w:numFmt w:val="decimal"/>
      <w:lvlText w:val=""/>
      <w:lvlJc w:val="left"/>
    </w:lvl>
    <w:lvl w:ilvl="8" w:tplc="0392540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06E2C56"/>
    <w:lvl w:ilvl="0" w:tplc="514E6E72">
      <w:start w:val="3"/>
      <w:numFmt w:val="decimal"/>
      <w:lvlText w:val="%1."/>
      <w:lvlJc w:val="left"/>
    </w:lvl>
    <w:lvl w:ilvl="1" w:tplc="8D8EF118">
      <w:numFmt w:val="decimal"/>
      <w:lvlText w:val=""/>
      <w:lvlJc w:val="left"/>
    </w:lvl>
    <w:lvl w:ilvl="2" w:tplc="F0601DC0">
      <w:numFmt w:val="decimal"/>
      <w:lvlText w:val=""/>
      <w:lvlJc w:val="left"/>
    </w:lvl>
    <w:lvl w:ilvl="3" w:tplc="A3EE6EEC">
      <w:numFmt w:val="decimal"/>
      <w:lvlText w:val=""/>
      <w:lvlJc w:val="left"/>
    </w:lvl>
    <w:lvl w:ilvl="4" w:tplc="E12626DE">
      <w:numFmt w:val="decimal"/>
      <w:lvlText w:val=""/>
      <w:lvlJc w:val="left"/>
    </w:lvl>
    <w:lvl w:ilvl="5" w:tplc="594AFCC8">
      <w:numFmt w:val="decimal"/>
      <w:lvlText w:val=""/>
      <w:lvlJc w:val="left"/>
    </w:lvl>
    <w:lvl w:ilvl="6" w:tplc="386E4E96">
      <w:numFmt w:val="decimal"/>
      <w:lvlText w:val=""/>
      <w:lvlJc w:val="left"/>
    </w:lvl>
    <w:lvl w:ilvl="7" w:tplc="29F61444">
      <w:numFmt w:val="decimal"/>
      <w:lvlText w:val=""/>
      <w:lvlJc w:val="left"/>
    </w:lvl>
    <w:lvl w:ilvl="8" w:tplc="C06A280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586ED5A0"/>
    <w:lvl w:ilvl="0" w:tplc="F38E4B04">
      <w:start w:val="1"/>
      <w:numFmt w:val="bullet"/>
      <w:lvlText w:val="В"/>
      <w:lvlJc w:val="left"/>
    </w:lvl>
    <w:lvl w:ilvl="1" w:tplc="289C32FE">
      <w:numFmt w:val="decimal"/>
      <w:lvlText w:val=""/>
      <w:lvlJc w:val="left"/>
    </w:lvl>
    <w:lvl w:ilvl="2" w:tplc="93F0E5C0">
      <w:numFmt w:val="decimal"/>
      <w:lvlText w:val=""/>
      <w:lvlJc w:val="left"/>
    </w:lvl>
    <w:lvl w:ilvl="3" w:tplc="908CE412">
      <w:numFmt w:val="decimal"/>
      <w:lvlText w:val=""/>
      <w:lvlJc w:val="left"/>
    </w:lvl>
    <w:lvl w:ilvl="4" w:tplc="0616D538">
      <w:numFmt w:val="decimal"/>
      <w:lvlText w:val=""/>
      <w:lvlJc w:val="left"/>
    </w:lvl>
    <w:lvl w:ilvl="5" w:tplc="872AB5C8">
      <w:numFmt w:val="decimal"/>
      <w:lvlText w:val=""/>
      <w:lvlJc w:val="left"/>
    </w:lvl>
    <w:lvl w:ilvl="6" w:tplc="71D694DC">
      <w:numFmt w:val="decimal"/>
      <w:lvlText w:val=""/>
      <w:lvlJc w:val="left"/>
    </w:lvl>
    <w:lvl w:ilvl="7" w:tplc="334AF794">
      <w:numFmt w:val="decimal"/>
      <w:lvlText w:val=""/>
      <w:lvlJc w:val="left"/>
    </w:lvl>
    <w:lvl w:ilvl="8" w:tplc="730AC65A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1BACF51C"/>
    <w:lvl w:ilvl="0" w:tplc="F57A0908">
      <w:start w:val="1"/>
      <w:numFmt w:val="bullet"/>
      <w:lvlText w:val="●"/>
      <w:lvlJc w:val="left"/>
    </w:lvl>
    <w:lvl w:ilvl="1" w:tplc="CF0E03B2">
      <w:numFmt w:val="decimal"/>
      <w:lvlText w:val=""/>
      <w:lvlJc w:val="left"/>
    </w:lvl>
    <w:lvl w:ilvl="2" w:tplc="327AFFB2">
      <w:numFmt w:val="decimal"/>
      <w:lvlText w:val=""/>
      <w:lvlJc w:val="left"/>
    </w:lvl>
    <w:lvl w:ilvl="3" w:tplc="F1200716">
      <w:numFmt w:val="decimal"/>
      <w:lvlText w:val=""/>
      <w:lvlJc w:val="left"/>
    </w:lvl>
    <w:lvl w:ilvl="4" w:tplc="2C0876E8">
      <w:numFmt w:val="decimal"/>
      <w:lvlText w:val=""/>
      <w:lvlJc w:val="left"/>
    </w:lvl>
    <w:lvl w:ilvl="5" w:tplc="135CF27A">
      <w:numFmt w:val="decimal"/>
      <w:lvlText w:val=""/>
      <w:lvlJc w:val="left"/>
    </w:lvl>
    <w:lvl w:ilvl="6" w:tplc="B960128E">
      <w:numFmt w:val="decimal"/>
      <w:lvlText w:val=""/>
      <w:lvlJc w:val="left"/>
    </w:lvl>
    <w:lvl w:ilvl="7" w:tplc="1F3CB3FA">
      <w:numFmt w:val="decimal"/>
      <w:lvlText w:val=""/>
      <w:lvlJc w:val="left"/>
    </w:lvl>
    <w:lvl w:ilvl="8" w:tplc="110C774E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69D6CB00"/>
    <w:lvl w:ilvl="0" w:tplc="7BD87DF6">
      <w:start w:val="1"/>
      <w:numFmt w:val="bullet"/>
      <w:lvlText w:val="В"/>
      <w:lvlJc w:val="left"/>
    </w:lvl>
    <w:lvl w:ilvl="1" w:tplc="CDA25B72">
      <w:numFmt w:val="decimal"/>
      <w:lvlText w:val=""/>
      <w:lvlJc w:val="left"/>
    </w:lvl>
    <w:lvl w:ilvl="2" w:tplc="915047BA">
      <w:numFmt w:val="decimal"/>
      <w:lvlText w:val=""/>
      <w:lvlJc w:val="left"/>
    </w:lvl>
    <w:lvl w:ilvl="3" w:tplc="12B05EDA">
      <w:numFmt w:val="decimal"/>
      <w:lvlText w:val=""/>
      <w:lvlJc w:val="left"/>
    </w:lvl>
    <w:lvl w:ilvl="4" w:tplc="3776FECE">
      <w:numFmt w:val="decimal"/>
      <w:lvlText w:val=""/>
      <w:lvlJc w:val="left"/>
    </w:lvl>
    <w:lvl w:ilvl="5" w:tplc="B3C6217C">
      <w:numFmt w:val="decimal"/>
      <w:lvlText w:val=""/>
      <w:lvlJc w:val="left"/>
    </w:lvl>
    <w:lvl w:ilvl="6" w:tplc="058E7062">
      <w:numFmt w:val="decimal"/>
      <w:lvlText w:val=""/>
      <w:lvlJc w:val="left"/>
    </w:lvl>
    <w:lvl w:ilvl="7" w:tplc="019C3E00">
      <w:numFmt w:val="decimal"/>
      <w:lvlText w:val=""/>
      <w:lvlJc w:val="left"/>
    </w:lvl>
    <w:lvl w:ilvl="8" w:tplc="18FA7592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DB606E42"/>
    <w:lvl w:ilvl="0" w:tplc="3CF049D8">
      <w:start w:val="5"/>
      <w:numFmt w:val="decimal"/>
      <w:lvlText w:val="%1."/>
      <w:lvlJc w:val="left"/>
    </w:lvl>
    <w:lvl w:ilvl="1" w:tplc="70B06F7E">
      <w:numFmt w:val="decimal"/>
      <w:lvlText w:val=""/>
      <w:lvlJc w:val="left"/>
    </w:lvl>
    <w:lvl w:ilvl="2" w:tplc="AC9449A0">
      <w:numFmt w:val="decimal"/>
      <w:lvlText w:val=""/>
      <w:lvlJc w:val="left"/>
    </w:lvl>
    <w:lvl w:ilvl="3" w:tplc="0A9ED39E">
      <w:numFmt w:val="decimal"/>
      <w:lvlText w:val=""/>
      <w:lvlJc w:val="left"/>
    </w:lvl>
    <w:lvl w:ilvl="4" w:tplc="D56C3F2E">
      <w:numFmt w:val="decimal"/>
      <w:lvlText w:val=""/>
      <w:lvlJc w:val="left"/>
    </w:lvl>
    <w:lvl w:ilvl="5" w:tplc="2BCA4174">
      <w:numFmt w:val="decimal"/>
      <w:lvlText w:val=""/>
      <w:lvlJc w:val="left"/>
    </w:lvl>
    <w:lvl w:ilvl="6" w:tplc="823E06A6">
      <w:numFmt w:val="decimal"/>
      <w:lvlText w:val=""/>
      <w:lvlJc w:val="left"/>
    </w:lvl>
    <w:lvl w:ilvl="7" w:tplc="90908310">
      <w:numFmt w:val="decimal"/>
      <w:lvlText w:val=""/>
      <w:lvlJc w:val="left"/>
    </w:lvl>
    <w:lvl w:ilvl="8" w:tplc="A678E13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EF56661E"/>
    <w:lvl w:ilvl="0" w:tplc="04D238E8">
      <w:start w:val="1"/>
      <w:numFmt w:val="decimal"/>
      <w:lvlText w:val="%1."/>
      <w:lvlJc w:val="left"/>
    </w:lvl>
    <w:lvl w:ilvl="1" w:tplc="6CE888AC">
      <w:numFmt w:val="decimal"/>
      <w:lvlText w:val=""/>
      <w:lvlJc w:val="left"/>
    </w:lvl>
    <w:lvl w:ilvl="2" w:tplc="926A8FCA">
      <w:numFmt w:val="decimal"/>
      <w:lvlText w:val=""/>
      <w:lvlJc w:val="left"/>
    </w:lvl>
    <w:lvl w:ilvl="3" w:tplc="AF2CA410">
      <w:numFmt w:val="decimal"/>
      <w:lvlText w:val=""/>
      <w:lvlJc w:val="left"/>
    </w:lvl>
    <w:lvl w:ilvl="4" w:tplc="7BDAEC18">
      <w:numFmt w:val="decimal"/>
      <w:lvlText w:val=""/>
      <w:lvlJc w:val="left"/>
    </w:lvl>
    <w:lvl w:ilvl="5" w:tplc="10F25592">
      <w:numFmt w:val="decimal"/>
      <w:lvlText w:val=""/>
      <w:lvlJc w:val="left"/>
    </w:lvl>
    <w:lvl w:ilvl="6" w:tplc="4BD45F2E">
      <w:numFmt w:val="decimal"/>
      <w:lvlText w:val=""/>
      <w:lvlJc w:val="left"/>
    </w:lvl>
    <w:lvl w:ilvl="7" w:tplc="EDC4F69A">
      <w:numFmt w:val="decimal"/>
      <w:lvlText w:val=""/>
      <w:lvlJc w:val="left"/>
    </w:lvl>
    <w:lvl w:ilvl="8" w:tplc="F6B4FF4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198374C"/>
    <w:lvl w:ilvl="0" w:tplc="AF946AD4">
      <w:start w:val="1"/>
      <w:numFmt w:val="bullet"/>
      <w:lvlText w:val="о"/>
      <w:lvlJc w:val="left"/>
    </w:lvl>
    <w:lvl w:ilvl="1" w:tplc="CE261B3A">
      <w:numFmt w:val="decimal"/>
      <w:lvlText w:val=""/>
      <w:lvlJc w:val="left"/>
    </w:lvl>
    <w:lvl w:ilvl="2" w:tplc="0222099A">
      <w:numFmt w:val="decimal"/>
      <w:lvlText w:val=""/>
      <w:lvlJc w:val="left"/>
    </w:lvl>
    <w:lvl w:ilvl="3" w:tplc="DA929B0A">
      <w:numFmt w:val="decimal"/>
      <w:lvlText w:val=""/>
      <w:lvlJc w:val="left"/>
    </w:lvl>
    <w:lvl w:ilvl="4" w:tplc="3432CD84">
      <w:numFmt w:val="decimal"/>
      <w:lvlText w:val=""/>
      <w:lvlJc w:val="left"/>
    </w:lvl>
    <w:lvl w:ilvl="5" w:tplc="C342487E">
      <w:numFmt w:val="decimal"/>
      <w:lvlText w:val=""/>
      <w:lvlJc w:val="left"/>
    </w:lvl>
    <w:lvl w:ilvl="6" w:tplc="8F82F3B6">
      <w:numFmt w:val="decimal"/>
      <w:lvlText w:val=""/>
      <w:lvlJc w:val="left"/>
    </w:lvl>
    <w:lvl w:ilvl="7" w:tplc="23A26BFE">
      <w:numFmt w:val="decimal"/>
      <w:lvlText w:val=""/>
      <w:lvlJc w:val="left"/>
    </w:lvl>
    <w:lvl w:ilvl="8" w:tplc="7952BAB2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F3EAE954"/>
    <w:lvl w:ilvl="0" w:tplc="FD5C351A">
      <w:start w:val="4"/>
      <w:numFmt w:val="decimal"/>
      <w:lvlText w:val="%1."/>
      <w:lvlJc w:val="left"/>
    </w:lvl>
    <w:lvl w:ilvl="1" w:tplc="9704117C">
      <w:numFmt w:val="decimal"/>
      <w:lvlText w:val=""/>
      <w:lvlJc w:val="left"/>
    </w:lvl>
    <w:lvl w:ilvl="2" w:tplc="2DBAAB9A">
      <w:numFmt w:val="decimal"/>
      <w:lvlText w:val=""/>
      <w:lvlJc w:val="left"/>
    </w:lvl>
    <w:lvl w:ilvl="3" w:tplc="AB80E012">
      <w:numFmt w:val="decimal"/>
      <w:lvlText w:val=""/>
      <w:lvlJc w:val="left"/>
    </w:lvl>
    <w:lvl w:ilvl="4" w:tplc="B92422C4">
      <w:numFmt w:val="decimal"/>
      <w:lvlText w:val=""/>
      <w:lvlJc w:val="left"/>
    </w:lvl>
    <w:lvl w:ilvl="5" w:tplc="0FBC196E">
      <w:numFmt w:val="decimal"/>
      <w:lvlText w:val=""/>
      <w:lvlJc w:val="left"/>
    </w:lvl>
    <w:lvl w:ilvl="6" w:tplc="F5267782">
      <w:numFmt w:val="decimal"/>
      <w:lvlText w:val=""/>
      <w:lvlJc w:val="left"/>
    </w:lvl>
    <w:lvl w:ilvl="7" w:tplc="1CEE53B2">
      <w:numFmt w:val="decimal"/>
      <w:lvlText w:val=""/>
      <w:lvlJc w:val="left"/>
    </w:lvl>
    <w:lvl w:ilvl="8" w:tplc="5DD4F6B4">
      <w:numFmt w:val="decimal"/>
      <w:lvlText w:val=""/>
      <w:lvlJc w:val="left"/>
    </w:lvl>
  </w:abstractNum>
  <w:abstractNum w:abstractNumId="10" w15:restartNumberingAfterBreak="0">
    <w:nsid w:val="086D771A"/>
    <w:multiLevelType w:val="hybridMultilevel"/>
    <w:tmpl w:val="B0729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8F"/>
    <w:rsid w:val="00027CA9"/>
    <w:rsid w:val="00246C2D"/>
    <w:rsid w:val="00265A8F"/>
    <w:rsid w:val="003F1E19"/>
    <w:rsid w:val="00502A6E"/>
    <w:rsid w:val="008946C5"/>
    <w:rsid w:val="00946E4C"/>
    <w:rsid w:val="00D771B7"/>
    <w:rsid w:val="00EA3897"/>
    <w:rsid w:val="00FC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0CD4A"/>
  <w15:docId w15:val="{29AE56FA-15B7-4FC9-819B-F9C5E8BF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6E4C"/>
    <w:pPr>
      <w:ind w:left="720"/>
      <w:contextualSpacing/>
    </w:pPr>
  </w:style>
  <w:style w:type="paragraph" w:styleId="a5">
    <w:name w:val="No Spacing"/>
    <w:uiPriority w:val="1"/>
    <w:qFormat/>
    <w:rsid w:val="00FC0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3360</Words>
  <Characters>19158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5</cp:revision>
  <dcterms:created xsi:type="dcterms:W3CDTF">2020-12-18T18:36:00Z</dcterms:created>
  <dcterms:modified xsi:type="dcterms:W3CDTF">2020-12-20T12:27:00Z</dcterms:modified>
</cp:coreProperties>
</file>