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77" w:rsidRPr="00860877" w:rsidRDefault="00860877" w:rsidP="00860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77">
        <w:rPr>
          <w:rFonts w:ascii="Times New Roman" w:hAnsi="Times New Roman" w:cs="Times New Roman"/>
          <w:sz w:val="24"/>
          <w:szCs w:val="24"/>
        </w:rPr>
        <w:t>Дорожная карта мероприятий</w:t>
      </w:r>
    </w:p>
    <w:p w:rsidR="00860877" w:rsidRPr="00860877" w:rsidRDefault="00860877" w:rsidP="00860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77">
        <w:rPr>
          <w:rFonts w:ascii="Times New Roman" w:hAnsi="Times New Roman" w:cs="Times New Roman"/>
          <w:sz w:val="24"/>
          <w:szCs w:val="24"/>
        </w:rPr>
        <w:t>по обеспечению перехода на новые</w:t>
      </w:r>
    </w:p>
    <w:p w:rsidR="00860877" w:rsidRPr="00860877" w:rsidRDefault="00860877" w:rsidP="00860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77">
        <w:rPr>
          <w:rFonts w:ascii="Times New Roman" w:hAnsi="Times New Roman" w:cs="Times New Roman"/>
          <w:sz w:val="24"/>
          <w:szCs w:val="24"/>
        </w:rPr>
        <w:t>ФГОС НОО, ФГОС ООО на 2021–2027 годы</w:t>
      </w:r>
    </w:p>
    <w:p w:rsidR="00860877" w:rsidRPr="00860877" w:rsidRDefault="00860877" w:rsidP="00860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7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60877" w:rsidRDefault="00860877" w:rsidP="00860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8608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Семиозерская основная</w:t>
      </w:r>
      <w:r w:rsidRPr="00860877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60877" w:rsidRDefault="00860877" w:rsidP="0086087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5" w:type="dxa"/>
        <w:tblLook w:val="04A0" w:firstRow="1" w:lastRow="0" w:firstColumn="1" w:lastColumn="0" w:noHBand="0" w:noVBand="1"/>
      </w:tblPr>
      <w:tblGrid>
        <w:gridCol w:w="853"/>
        <w:gridCol w:w="3018"/>
        <w:gridCol w:w="2253"/>
        <w:gridCol w:w="3451"/>
      </w:tblGrid>
      <w:tr w:rsidR="00860877" w:rsidRPr="00860877" w:rsidTr="008021B5">
        <w:trPr>
          <w:trHeight w:val="543"/>
        </w:trPr>
        <w:tc>
          <w:tcPr>
            <w:tcW w:w="941" w:type="dxa"/>
          </w:tcPr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</w:tcPr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81" w:type="dxa"/>
          </w:tcPr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3687" w:type="dxa"/>
          </w:tcPr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60877" w:rsidRPr="00860877" w:rsidTr="00860877">
        <w:trPr>
          <w:trHeight w:val="517"/>
        </w:trPr>
        <w:tc>
          <w:tcPr>
            <w:tcW w:w="9575" w:type="dxa"/>
            <w:gridSpan w:val="4"/>
          </w:tcPr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Организационное обеспечение постепенного перехода </w:t>
            </w:r>
            <w:r w:rsidRPr="008608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обучение по новым ФГОС НОО и </w:t>
            </w:r>
            <w:r w:rsidRPr="00860877">
              <w:rPr>
                <w:rFonts w:ascii="Times New Roman" w:hAnsi="Times New Roman" w:cs="Times New Roman"/>
                <w:b/>
                <w:sz w:val="24"/>
                <w:szCs w:val="24"/>
              </w:rPr>
              <w:t>ФГОС ООО</w:t>
            </w:r>
          </w:p>
        </w:tc>
      </w:tr>
      <w:tr w:rsidR="00860877" w:rsidTr="008021B5">
        <w:trPr>
          <w:trHeight w:val="271"/>
        </w:trPr>
        <w:tc>
          <w:tcPr>
            <w:tcW w:w="941" w:type="dxa"/>
          </w:tcPr>
          <w:p w:rsidR="00860877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6" w:type="dxa"/>
          </w:tcPr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по обеспечению перехода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на новые ФГОС НОО и</w:t>
            </w:r>
          </w:p>
          <w:p w:rsid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781" w:type="dxa"/>
          </w:tcPr>
          <w:p w:rsid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3687" w:type="dxa"/>
          </w:tcPr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рабочих групп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обеспечению перехода на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Рабочая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уппа по обеспечению перехода на ФГОС НОО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</w:tr>
      <w:tr w:rsidR="00860877" w:rsidTr="008021B5">
        <w:trPr>
          <w:trHeight w:val="271"/>
        </w:trPr>
        <w:tc>
          <w:tcPr>
            <w:tcW w:w="941" w:type="dxa"/>
          </w:tcPr>
          <w:p w:rsidR="00860877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</w:tcPr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общешкольного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родительского собрания,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посвященного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постепенному переходу на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новые ФГОС НОО и ООО</w:t>
            </w:r>
          </w:p>
          <w:p w:rsid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за период 2022–2027 годов</w:t>
            </w:r>
          </w:p>
        </w:tc>
        <w:tc>
          <w:tcPr>
            <w:tcW w:w="1781" w:type="dxa"/>
          </w:tcPr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  <w:p w:rsid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7" w:type="dxa"/>
          </w:tcPr>
          <w:p w:rsid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Протокол общешкольного родительского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собрания,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вященного постепенному переходу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на 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ООО за период 2022–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2027 годов</w:t>
            </w:r>
          </w:p>
        </w:tc>
      </w:tr>
      <w:tr w:rsidR="00860877" w:rsidTr="008021B5">
        <w:trPr>
          <w:trHeight w:val="271"/>
        </w:trPr>
        <w:tc>
          <w:tcPr>
            <w:tcW w:w="941" w:type="dxa"/>
          </w:tcPr>
          <w:p w:rsidR="00860877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6" w:type="dxa"/>
          </w:tcPr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в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классе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, посвященных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обучению по новым ФГОС</w:t>
            </w:r>
          </w:p>
          <w:p w:rsid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781" w:type="dxa"/>
          </w:tcPr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Март, ежегодно с</w:t>
            </w:r>
          </w:p>
          <w:p w:rsid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87" w:type="dxa"/>
          </w:tcPr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Протоколы классных родительских собраний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, посвященных обучению по новым</w:t>
            </w:r>
          </w:p>
          <w:p w:rsid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60877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6" w:type="dxa"/>
          </w:tcPr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в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классе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, посвященных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переходу на новые ФГОС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81" w:type="dxa"/>
          </w:tcPr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Май, ежегодно,</w:t>
            </w:r>
          </w:p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2022–2024 годы</w:t>
            </w:r>
          </w:p>
        </w:tc>
        <w:tc>
          <w:tcPr>
            <w:tcW w:w="3687" w:type="dxa"/>
          </w:tcPr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Протоколы классных родите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льских собраний в 5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 xml:space="preserve"> классе, посвященных обучению по новым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60877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6" w:type="dxa"/>
          </w:tcPr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просветительских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повышение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компетентности педагогов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организации и родителей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781" w:type="dxa"/>
          </w:tcPr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Ежегодно, в</w:t>
            </w:r>
          </w:p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течение учебного</w:t>
            </w:r>
            <w:r>
              <w:t xml:space="preserve">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года в</w:t>
            </w:r>
          </w:p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графиком</w:t>
            </w:r>
          </w:p>
        </w:tc>
        <w:tc>
          <w:tcPr>
            <w:tcW w:w="3687" w:type="dxa"/>
          </w:tcPr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Аналитические отчеты замдиректора по УВР и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ВР о проведенных просветительских</w:t>
            </w:r>
            <w:r>
              <w:t xml:space="preserve">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акет информационно-методических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60877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6" w:type="dxa"/>
          </w:tcPr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Анализ имеющихся в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организации условий и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ресурсного обеспечения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программ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НОО и ООО в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требованиями новых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781" w:type="dxa"/>
          </w:tcPr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2021</w:t>
            </w:r>
          </w:p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7" w:type="dxa"/>
          </w:tcPr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Аналитич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еская справка об оценке условий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организации с учетом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требований новых ФГОС НОО и ООО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60877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6" w:type="dxa"/>
          </w:tcPr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Анализ соответствия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базы образовательной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организации для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реализации ООП НОО и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ООО действующим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санитарным и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противопожарным нормам,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нормам охраны труда</w:t>
            </w:r>
          </w:p>
        </w:tc>
        <w:tc>
          <w:tcPr>
            <w:tcW w:w="1781" w:type="dxa"/>
          </w:tcPr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Ноябрь 2021 –</w:t>
            </w:r>
          </w:p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  <w:p w:rsidR="00860877" w:rsidRPr="00860877" w:rsidRDefault="00860877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7" w:type="dxa"/>
          </w:tcPr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="00D13E7F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об оценке материально-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технич</w:t>
            </w:r>
            <w:r w:rsidR="00D13E7F">
              <w:rPr>
                <w:rFonts w:ascii="Times New Roman" w:hAnsi="Times New Roman" w:cs="Times New Roman"/>
                <w:sz w:val="24"/>
                <w:szCs w:val="24"/>
              </w:rPr>
              <w:t xml:space="preserve">еской базы реализации ООП НОО и </w:t>
            </w: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ООО, приведение ее в соответствие с</w:t>
            </w:r>
          </w:p>
          <w:p w:rsidR="00860877" w:rsidRPr="00860877" w:rsidRDefault="00860877" w:rsidP="0086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77">
              <w:rPr>
                <w:rFonts w:ascii="Times New Roman" w:hAnsi="Times New Roman" w:cs="Times New Roman"/>
                <w:sz w:val="24"/>
                <w:szCs w:val="24"/>
              </w:rPr>
              <w:t>требованиями новых ФГОС НОО и ООО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60877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6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Комплектование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библиотеки УМК по всем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предметам учебных планов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для реализации новых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ФГОС НОО и ООО в</w:t>
            </w:r>
          </w:p>
          <w:p w:rsidR="00860877" w:rsidRPr="00860877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Федеральным перечнем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</w:p>
        </w:tc>
        <w:tc>
          <w:tcPr>
            <w:tcW w:w="1781" w:type="dxa"/>
          </w:tcPr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Ежегодно до 1</w:t>
            </w:r>
          </w:p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860877" w:rsidRPr="00860877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2022–2027 годов</w:t>
            </w:r>
          </w:p>
        </w:tc>
        <w:tc>
          <w:tcPr>
            <w:tcW w:w="3687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и обоснованного списка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реализации новых ФГОС НОО и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ООО.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ежегодной заявки на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образовательной</w:t>
            </w:r>
          </w:p>
          <w:p w:rsidR="00860877" w:rsidRPr="00860877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учебниками в соответствии с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Федеральным перечнем учебников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60877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6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системы мониторинга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потребностей (запросов)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обучающихся и родителей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для проектирования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учебных планов НОО и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в части, формируемой участниками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отношений, и планов</w:t>
            </w:r>
          </w:p>
          <w:p w:rsidR="00860877" w:rsidRPr="00860877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781" w:type="dxa"/>
          </w:tcPr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Октябрь 2021 –</w:t>
            </w:r>
          </w:p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  <w:p w:rsidR="00860877" w:rsidRPr="00860877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7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замдиректора по УВР.</w:t>
            </w:r>
          </w:p>
          <w:p w:rsidR="00860877" w:rsidRPr="00860877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замдиректора по ВР</w:t>
            </w:r>
          </w:p>
        </w:tc>
      </w:tr>
      <w:tr w:rsidR="00D13E7F" w:rsidTr="008021B5">
        <w:trPr>
          <w:trHeight w:val="271"/>
        </w:trPr>
        <w:tc>
          <w:tcPr>
            <w:tcW w:w="941" w:type="dxa"/>
          </w:tcPr>
          <w:p w:rsidR="00D13E7F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6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моделей сетевого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организации и учреждений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образования детей,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и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спорта, средних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специальных и высших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учебных заведений,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учреждений культуры,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 ООП НОО и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ООО в рамках перехода на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новые ФГОС НОО и ООО</w:t>
            </w:r>
          </w:p>
        </w:tc>
        <w:tc>
          <w:tcPr>
            <w:tcW w:w="1781" w:type="dxa"/>
          </w:tcPr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 – май</w:t>
            </w:r>
          </w:p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87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Модели сетевого взаимодействия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Договоры о сетевом взаимодействии</w:t>
            </w:r>
          </w:p>
        </w:tc>
      </w:tr>
      <w:tr w:rsidR="00D13E7F" w:rsidTr="008021B5">
        <w:trPr>
          <w:trHeight w:val="271"/>
        </w:trPr>
        <w:tc>
          <w:tcPr>
            <w:tcW w:w="941" w:type="dxa"/>
          </w:tcPr>
          <w:p w:rsidR="00D13E7F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6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отношений по реализации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ООП НОО и ООО в рамках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перехода на новые ФГОС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НОО и ООО</w:t>
            </w:r>
          </w:p>
        </w:tc>
        <w:tc>
          <w:tcPr>
            <w:tcW w:w="1781" w:type="dxa"/>
          </w:tcPr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периода с 2021–</w:t>
            </w:r>
          </w:p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3687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Пакет документов по сетевому взаимодействию</w:t>
            </w:r>
          </w:p>
        </w:tc>
      </w:tr>
      <w:tr w:rsidR="00D13E7F" w:rsidTr="002A1354">
        <w:trPr>
          <w:trHeight w:val="271"/>
        </w:trPr>
        <w:tc>
          <w:tcPr>
            <w:tcW w:w="9575" w:type="dxa"/>
            <w:gridSpan w:val="4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b/>
                <w:sz w:val="24"/>
                <w:szCs w:val="24"/>
              </w:rPr>
              <w:t>2. Нормативное обеспечение постепенного перехода на об</w:t>
            </w:r>
            <w:r w:rsidRPr="00D13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учение по новым ФГОС НОО и ФГОС </w:t>
            </w:r>
            <w:r w:rsidRPr="00D13E7F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</w:p>
        </w:tc>
      </w:tr>
      <w:tr w:rsidR="00D13E7F" w:rsidTr="008021B5">
        <w:trPr>
          <w:trHeight w:val="271"/>
        </w:trPr>
        <w:tc>
          <w:tcPr>
            <w:tcW w:w="941" w:type="dxa"/>
          </w:tcPr>
          <w:p w:rsidR="00D13E7F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6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Формирование банка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данных нормативно-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правовых документов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федерального,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регионального,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уровней,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обеспечивающих переход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на новые ФГОС НОО и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781" w:type="dxa"/>
          </w:tcPr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687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Банк данных нормативно-правовых документов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федерального, регионального,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уровней,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обеспечивающих реализацию ФГОС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</w:tr>
      <w:tr w:rsidR="00D13E7F" w:rsidTr="008021B5">
        <w:trPr>
          <w:trHeight w:val="271"/>
        </w:trPr>
        <w:tc>
          <w:tcPr>
            <w:tcW w:w="941" w:type="dxa"/>
          </w:tcPr>
          <w:p w:rsidR="00D13E7F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66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Изучение документов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федерального,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введение ФГОС ООО</w:t>
            </w:r>
          </w:p>
        </w:tc>
        <w:tc>
          <w:tcPr>
            <w:tcW w:w="1781" w:type="dxa"/>
          </w:tcPr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</w:p>
        </w:tc>
        <w:tc>
          <w:tcPr>
            <w:tcW w:w="3687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исты ознакомления с документами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федерального, регионального уровня,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регламентирующими введение ФГОС ООО</w:t>
            </w:r>
          </w:p>
        </w:tc>
      </w:tr>
      <w:tr w:rsidR="00D13E7F" w:rsidTr="008021B5">
        <w:trPr>
          <w:trHeight w:val="271"/>
        </w:trPr>
        <w:tc>
          <w:tcPr>
            <w:tcW w:w="941" w:type="dxa"/>
          </w:tcPr>
          <w:p w:rsidR="00D13E7F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6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дополнений в Устав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организации (при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1781" w:type="dxa"/>
          </w:tcPr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3687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Устав образовательной организации</w:t>
            </w:r>
          </w:p>
        </w:tc>
      </w:tr>
      <w:tr w:rsidR="00D13E7F" w:rsidTr="008021B5">
        <w:trPr>
          <w:trHeight w:val="271"/>
        </w:trPr>
        <w:tc>
          <w:tcPr>
            <w:tcW w:w="941" w:type="dxa"/>
          </w:tcPr>
          <w:p w:rsidR="00D13E7F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66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Разработка приказов,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локальных актов,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введение ФГОС НОО и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781" w:type="dxa"/>
          </w:tcPr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Сентябрь 2021 –</w:t>
            </w:r>
          </w:p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3687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акты, регламентирующие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переход на новые ФГОС НОО и ФГОС ООО</w:t>
            </w:r>
          </w:p>
        </w:tc>
      </w:tr>
      <w:tr w:rsidR="00D13E7F" w:rsidTr="008021B5">
        <w:trPr>
          <w:trHeight w:val="271"/>
        </w:trPr>
        <w:tc>
          <w:tcPr>
            <w:tcW w:w="941" w:type="dxa"/>
          </w:tcPr>
          <w:p w:rsidR="00D13E7F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66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с требованиями новых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должностных инструкций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781" w:type="dxa"/>
          </w:tcPr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3687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инструкции</w:t>
            </w:r>
          </w:p>
        </w:tc>
      </w:tr>
      <w:tr w:rsidR="00D13E7F" w:rsidTr="008021B5">
        <w:trPr>
          <w:trHeight w:val="271"/>
        </w:trPr>
        <w:tc>
          <w:tcPr>
            <w:tcW w:w="941" w:type="dxa"/>
          </w:tcPr>
          <w:p w:rsidR="00D13E7F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6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примерной основной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программы НОО основной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программы НОО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организации, в том числе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воспитания, календарного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плана воспитательной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работы, программы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формирования УУД, в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требованиями новых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1781" w:type="dxa"/>
          </w:tcPr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01.05.2022</w:t>
            </w:r>
          </w:p>
        </w:tc>
        <w:tc>
          <w:tcPr>
            <w:tcW w:w="3687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олы заседаний рабочей группы по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разработке основной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НОО.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НОО, в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рабочая программа воспитания,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УУ</w:t>
            </w:r>
          </w:p>
        </w:tc>
      </w:tr>
      <w:tr w:rsidR="00D13E7F" w:rsidTr="008021B5">
        <w:trPr>
          <w:trHeight w:val="271"/>
        </w:trPr>
        <w:tc>
          <w:tcPr>
            <w:tcW w:w="941" w:type="dxa"/>
          </w:tcPr>
          <w:p w:rsidR="00D13E7F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66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Разработка на основе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примерной основной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программы ООО основной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программы ООО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организации, в том числе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воспитания, календарного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плана воспитательной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работы, программы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формирования УУД,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программы коррекционной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работы, в соответствии с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требованиями новых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781" w:type="dxa"/>
          </w:tcPr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До 01.05.2022</w:t>
            </w:r>
          </w:p>
        </w:tc>
        <w:tc>
          <w:tcPr>
            <w:tcW w:w="3687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олы заседаний рабочей группы по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разработке основной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ООО.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Основная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программа ООО, в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том числе рабочая программа воспитания,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УУД,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</w:t>
            </w:r>
          </w:p>
        </w:tc>
      </w:tr>
      <w:tr w:rsidR="00D13E7F" w:rsidTr="008021B5">
        <w:trPr>
          <w:trHeight w:val="271"/>
        </w:trPr>
        <w:tc>
          <w:tcPr>
            <w:tcW w:w="941" w:type="dxa"/>
          </w:tcPr>
          <w:p w:rsidR="00D13E7F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6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Утверждение основных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>
              <w:t xml:space="preserve">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НОО и ООО, в том числе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воспитания, календарных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планов воспитательной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работы, программ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формирования УУД,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программы коррекционной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работы ООО, на заседании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1781" w:type="dxa"/>
          </w:tcPr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До 01.09.2022</w:t>
            </w:r>
          </w:p>
        </w:tc>
        <w:tc>
          <w:tcPr>
            <w:tcW w:w="3687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совета.</w:t>
            </w:r>
            <w:r>
              <w:t xml:space="preserve">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образовательных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НОО и ООО, в том числе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рабочей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ограммы воспитания,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календарных планов воспитательной работы,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 формирования УУД, программы </w:t>
            </w: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коррекционной работы ООО</w:t>
            </w:r>
          </w:p>
        </w:tc>
      </w:tr>
      <w:tr w:rsidR="00D13E7F" w:rsidTr="008021B5">
        <w:trPr>
          <w:trHeight w:val="271"/>
        </w:trPr>
        <w:tc>
          <w:tcPr>
            <w:tcW w:w="941" w:type="dxa"/>
          </w:tcPr>
          <w:p w:rsidR="00D13E7F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6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Разработка учебных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планов, планов внеурочной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для 1 и 5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классов по новым ФГОС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НОО и ООО на 2022/23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81" w:type="dxa"/>
          </w:tcPr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  <w:p w:rsidR="00D13E7F" w:rsidRPr="00D13E7F" w:rsidRDefault="00D13E7F" w:rsidP="00D13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87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Учебный план НОО.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Учебный план ООО.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НОО.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ООО</w:t>
            </w:r>
          </w:p>
        </w:tc>
      </w:tr>
      <w:tr w:rsidR="00D13E7F" w:rsidTr="008021B5">
        <w:trPr>
          <w:trHeight w:val="271"/>
        </w:trPr>
        <w:tc>
          <w:tcPr>
            <w:tcW w:w="941" w:type="dxa"/>
          </w:tcPr>
          <w:p w:rsidR="00D13E7F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66" w:type="dxa"/>
          </w:tcPr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Разработка учебных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планов, планов внеурочной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деятельности для 1–2-х и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5–6-х классов по новым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t>ФГОС НОО и ООО на</w:t>
            </w:r>
          </w:p>
          <w:p w:rsidR="00D13E7F" w:rsidRPr="00D13E7F" w:rsidRDefault="00D13E7F" w:rsidP="00D1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2023/24 учебный год</w:t>
            </w:r>
          </w:p>
        </w:tc>
        <w:tc>
          <w:tcPr>
            <w:tcW w:w="1781" w:type="dxa"/>
          </w:tcPr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мая</w:t>
            </w:r>
          </w:p>
          <w:p w:rsidR="00D13E7F" w:rsidRPr="00D13E7F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687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Учебный план НОО.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Учебный план ООО.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НОО.</w:t>
            </w:r>
          </w:p>
          <w:p w:rsidR="00D13E7F" w:rsidRPr="00D13E7F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ООО</w:t>
            </w:r>
          </w:p>
        </w:tc>
      </w:tr>
      <w:tr w:rsidR="00D13E7F" w:rsidTr="008021B5">
        <w:trPr>
          <w:trHeight w:val="271"/>
        </w:trPr>
        <w:tc>
          <w:tcPr>
            <w:tcW w:w="941" w:type="dxa"/>
          </w:tcPr>
          <w:p w:rsidR="00D13E7F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6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Разработка учебных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планов, планов внеурочной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деятельности для 1–3-х и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5–7-х классов по новым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ФГОС НОО и ООО на</w:t>
            </w:r>
          </w:p>
          <w:p w:rsidR="00D13E7F" w:rsidRPr="00D13E7F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2024/25 учебный год</w:t>
            </w:r>
          </w:p>
        </w:tc>
        <w:tc>
          <w:tcPr>
            <w:tcW w:w="1781" w:type="dxa"/>
          </w:tcPr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  <w:p w:rsidR="00D13E7F" w:rsidRPr="00D13E7F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687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Учебный план НОО.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Учебный план ООО.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НОО.</w:t>
            </w:r>
          </w:p>
          <w:p w:rsidR="00D13E7F" w:rsidRPr="00D13E7F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ООО</w:t>
            </w:r>
          </w:p>
        </w:tc>
      </w:tr>
      <w:tr w:rsidR="00D13E7F" w:rsidTr="008021B5">
        <w:trPr>
          <w:trHeight w:val="271"/>
        </w:trPr>
        <w:tc>
          <w:tcPr>
            <w:tcW w:w="941" w:type="dxa"/>
          </w:tcPr>
          <w:p w:rsidR="00D13E7F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66" w:type="dxa"/>
          </w:tcPr>
          <w:p w:rsidR="0041713D" w:rsidRPr="0041713D" w:rsidRDefault="0041713D" w:rsidP="0041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Разработка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планов, планов внеурочной</w:t>
            </w:r>
          </w:p>
          <w:p w:rsidR="0041713D" w:rsidRPr="0041713D" w:rsidRDefault="0041713D" w:rsidP="0041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деятельности для 1–4-х и</w:t>
            </w:r>
          </w:p>
          <w:p w:rsidR="0041713D" w:rsidRPr="0041713D" w:rsidRDefault="0041713D" w:rsidP="0041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5–8-х классов по новым</w:t>
            </w:r>
          </w:p>
          <w:p w:rsidR="0041713D" w:rsidRPr="0041713D" w:rsidRDefault="0041713D" w:rsidP="0041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ФГОС НОО и ООО на</w:t>
            </w:r>
          </w:p>
          <w:p w:rsidR="00D13E7F" w:rsidRPr="00D13E7F" w:rsidRDefault="0041713D" w:rsidP="00417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2025/26 учебный год</w:t>
            </w:r>
          </w:p>
        </w:tc>
        <w:tc>
          <w:tcPr>
            <w:tcW w:w="1781" w:type="dxa"/>
          </w:tcPr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  <w:p w:rsidR="00D13E7F" w:rsidRPr="00D13E7F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  <w:tc>
          <w:tcPr>
            <w:tcW w:w="3687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Учебный план НОО.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Учебный план ООО.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НОО.</w:t>
            </w:r>
          </w:p>
          <w:p w:rsidR="00D13E7F" w:rsidRPr="00D13E7F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ООО</w:t>
            </w:r>
          </w:p>
        </w:tc>
      </w:tr>
      <w:tr w:rsidR="0041713D" w:rsidTr="008021B5">
        <w:trPr>
          <w:trHeight w:val="271"/>
        </w:trPr>
        <w:tc>
          <w:tcPr>
            <w:tcW w:w="941" w:type="dxa"/>
          </w:tcPr>
          <w:p w:rsidR="0041713D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6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Разработка учебного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плана, плана внеурочной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деятельности для 5–9-х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 xml:space="preserve">классов </w:t>
            </w:r>
            <w:proofErr w:type="gramStart"/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по новому</w:t>
            </w:r>
            <w:proofErr w:type="gramEnd"/>
            <w:r w:rsidRPr="0041713D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ООО на 2026/27 учебный</w:t>
            </w:r>
          </w:p>
          <w:p w:rsidR="0041713D" w:rsidRPr="00D13E7F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81" w:type="dxa"/>
          </w:tcPr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  <w:p w:rsidR="0041713D" w:rsidRPr="00D13E7F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2026 года</w:t>
            </w:r>
          </w:p>
        </w:tc>
        <w:tc>
          <w:tcPr>
            <w:tcW w:w="3687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Учебный план ООО.</w:t>
            </w:r>
          </w:p>
          <w:p w:rsidR="0041713D" w:rsidRPr="00D13E7F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План внеурочной деятельности ООО</w:t>
            </w:r>
          </w:p>
        </w:tc>
      </w:tr>
      <w:tr w:rsidR="0041713D" w:rsidTr="008021B5">
        <w:trPr>
          <w:trHeight w:val="271"/>
        </w:trPr>
        <w:tc>
          <w:tcPr>
            <w:tcW w:w="941" w:type="dxa"/>
          </w:tcPr>
          <w:p w:rsidR="0041713D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66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педагогов по учебным</w:t>
            </w:r>
            <w:r>
              <w:t xml:space="preserve">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предметам, учебным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курсам (в том числе и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деятельности)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и учебным модулям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учебного плана для 1-х и 5-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х классов на 2022/23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учебный год в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требованиями новых</w:t>
            </w:r>
          </w:p>
          <w:p w:rsidR="0041713D" w:rsidRPr="00D13E7F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781" w:type="dxa"/>
          </w:tcPr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  <w:p w:rsidR="0041713D" w:rsidRPr="00D13E7F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687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педагогов по учебным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предметам, учебным курсам (в том числе и</w:t>
            </w:r>
          </w:p>
          <w:p w:rsidR="0041713D" w:rsidRPr="00D13E7F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деятельности) и учебным модулям</w:t>
            </w:r>
            <w:r>
              <w:t xml:space="preserve">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учебного плана для 1-х и 5-х классов</w:t>
            </w:r>
          </w:p>
        </w:tc>
      </w:tr>
      <w:tr w:rsidR="0041713D" w:rsidTr="008021B5">
        <w:trPr>
          <w:trHeight w:val="271"/>
        </w:trPr>
        <w:tc>
          <w:tcPr>
            <w:tcW w:w="941" w:type="dxa"/>
          </w:tcPr>
          <w:p w:rsidR="0041713D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6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педагогов по учебным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предметам, учебным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курсам (в том числе и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деятельности)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и учебным модулям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учебного плана для 2-х и 6-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х классов на 2023/24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в соответствии с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требованиями новых</w:t>
            </w:r>
          </w:p>
          <w:p w:rsidR="0041713D" w:rsidRPr="00D13E7F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781" w:type="dxa"/>
          </w:tcPr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  <w:p w:rsidR="0041713D" w:rsidRPr="00D13E7F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3687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педагогов по учебным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предметам, учебным курсам (в том числе и</w:t>
            </w:r>
          </w:p>
          <w:p w:rsidR="0041713D" w:rsidRPr="00D13E7F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деятельности) 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модулям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учебного плана для 2-х и 6-х классов</w:t>
            </w:r>
          </w:p>
        </w:tc>
      </w:tr>
      <w:tr w:rsidR="0041713D" w:rsidTr="008021B5">
        <w:trPr>
          <w:trHeight w:val="271"/>
        </w:trPr>
        <w:tc>
          <w:tcPr>
            <w:tcW w:w="941" w:type="dxa"/>
          </w:tcPr>
          <w:p w:rsidR="0041713D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6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педагогов по учебным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предметам, учебным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курсам (в том числе и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деятельности)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и учебным модулям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учебного плана для 3-х и 7-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х классов на 2024/25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учебный год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требованиями новых</w:t>
            </w:r>
          </w:p>
          <w:p w:rsidR="0041713D" w:rsidRPr="00D13E7F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781" w:type="dxa"/>
          </w:tcPr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августа</w:t>
            </w:r>
          </w:p>
          <w:p w:rsidR="0041713D" w:rsidRPr="00D13E7F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2024 года</w:t>
            </w:r>
          </w:p>
        </w:tc>
        <w:tc>
          <w:tcPr>
            <w:tcW w:w="3687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педагогов по учебным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предметам, учебным курсам (в том числе и</w:t>
            </w:r>
          </w:p>
          <w:p w:rsidR="0041713D" w:rsidRPr="00D13E7F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деятельности) и учебным модулям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учебного плана для 3-х и 7-х классов</w:t>
            </w:r>
          </w:p>
        </w:tc>
      </w:tr>
      <w:tr w:rsidR="0041713D" w:rsidTr="008021B5">
        <w:trPr>
          <w:trHeight w:val="271"/>
        </w:trPr>
        <w:tc>
          <w:tcPr>
            <w:tcW w:w="941" w:type="dxa"/>
          </w:tcPr>
          <w:p w:rsidR="0041713D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66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педагогов по учебным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предметам, учебным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курсам (в том числе и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деятельности)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и учебным модулям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учебного плана для 4-х и 8-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х классов на 2025/26</w:t>
            </w:r>
          </w:p>
          <w:p w:rsidR="0041713D" w:rsidRPr="00D13E7F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в соответствии с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требованиями новых</w:t>
            </w:r>
            <w:r>
              <w:t xml:space="preserve">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781" w:type="dxa"/>
          </w:tcPr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  <w:p w:rsidR="0041713D" w:rsidRPr="00D13E7F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2025 года</w:t>
            </w:r>
          </w:p>
        </w:tc>
        <w:tc>
          <w:tcPr>
            <w:tcW w:w="3687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Рабочие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педагогов по учебным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предметам, учебным курсам (в том числе и</w:t>
            </w:r>
          </w:p>
          <w:p w:rsidR="0041713D" w:rsidRPr="00D13E7F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деятельности) и учебным модулям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учебного плана для 4-х и 8-х классов</w:t>
            </w:r>
          </w:p>
        </w:tc>
      </w:tr>
      <w:tr w:rsidR="0041713D" w:rsidTr="008021B5">
        <w:trPr>
          <w:trHeight w:val="271"/>
        </w:trPr>
        <w:tc>
          <w:tcPr>
            <w:tcW w:w="941" w:type="dxa"/>
          </w:tcPr>
          <w:p w:rsidR="0041713D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66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рабочих программ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педагогов по учебным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предметам, учебным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курсам (в том числе и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деятельности)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и учебным модулям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учебного плана для 9-х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классов на 2026/27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в соответствии с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требованиями новых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ФГОС НОО 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81" w:type="dxa"/>
          </w:tcPr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До 31 августа</w:t>
            </w:r>
          </w:p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2026 года</w:t>
            </w:r>
          </w:p>
        </w:tc>
        <w:tc>
          <w:tcPr>
            <w:tcW w:w="3687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педагогов по учебным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предметам, учебным курсам (в том числе и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деятельности) и учебным модулям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учебного плана для 9-х классов</w:t>
            </w:r>
          </w:p>
        </w:tc>
      </w:tr>
      <w:tr w:rsidR="0041713D" w:rsidTr="008021B5">
        <w:trPr>
          <w:trHeight w:val="271"/>
        </w:trPr>
        <w:tc>
          <w:tcPr>
            <w:tcW w:w="941" w:type="dxa"/>
          </w:tcPr>
          <w:p w:rsidR="0041713D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6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Утверждение списка УМК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для уровней НОО и ООО</w:t>
            </w:r>
          </w:p>
        </w:tc>
        <w:tc>
          <w:tcPr>
            <w:tcW w:w="1781" w:type="dxa"/>
          </w:tcPr>
          <w:p w:rsidR="0041713D" w:rsidRPr="0041713D" w:rsidRDefault="0041713D" w:rsidP="0041713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об утверждении списка УМК для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 xml:space="preserve">уровней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НОО и ООО с приложением данного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списк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1713D" w:rsidTr="008021B5">
        <w:trPr>
          <w:trHeight w:val="271"/>
        </w:trPr>
        <w:tc>
          <w:tcPr>
            <w:tcW w:w="941" w:type="dxa"/>
          </w:tcPr>
          <w:p w:rsidR="0041713D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66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Утверждение модели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договора между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зацией и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1781" w:type="dxa"/>
          </w:tcPr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До 1 сентября 2022</w:t>
            </w:r>
          </w:p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7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Приказ об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верждении модели договора между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организацией и родителями.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Договор между ОО и родителями</w:t>
            </w:r>
          </w:p>
        </w:tc>
      </w:tr>
      <w:tr w:rsidR="0041713D" w:rsidTr="008021B5">
        <w:trPr>
          <w:trHeight w:val="271"/>
        </w:trPr>
        <w:tc>
          <w:tcPr>
            <w:tcW w:w="941" w:type="dxa"/>
          </w:tcPr>
          <w:p w:rsidR="0041713D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66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«Положение о формах,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периодичности, порядке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текущего контроля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успеваемости и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промежуточной аттестации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обучающихся» в части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введения комплексного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подхода к оценке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результатов образования: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предметных,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метапредметных,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личностных в соответствии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с новыми ФГОС НОО и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81" w:type="dxa"/>
          </w:tcPr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сентября 2022</w:t>
            </w:r>
          </w:p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7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Положение о формах, периодичности, порядке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ущего контроля успеваемости и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 обучающихся.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педсовета об утверждении изменений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в «Пол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ожение о формах, периодичности,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порядке текущего контроля успеваемости и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промежут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очной аттестации обучающихся» в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части введения комплексного подхода к оценке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ьтатов образования: предметных,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метапредметных, личностных в соответствии с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новыми ФГОС НОО и ООО.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иказ об утверждении изменений в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«Положение о формах, периодичности, порядке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екущего контроля успеваемости и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промежут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очной аттестации обучающихся» в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части введения комплексного подхода к оценке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ьтатов образования: предметных,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метапредметных, личностных в соответствии с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новыми ФГОС НОО и ООО</w:t>
            </w:r>
          </w:p>
        </w:tc>
      </w:tr>
      <w:tr w:rsidR="0041713D" w:rsidTr="00F8066F">
        <w:trPr>
          <w:trHeight w:val="271"/>
        </w:trPr>
        <w:tc>
          <w:tcPr>
            <w:tcW w:w="9575" w:type="dxa"/>
            <w:gridSpan w:val="4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41713D" w:rsidTr="008021B5">
        <w:trPr>
          <w:trHeight w:val="271"/>
        </w:trPr>
        <w:tc>
          <w:tcPr>
            <w:tcW w:w="941" w:type="dxa"/>
          </w:tcPr>
          <w:p w:rsidR="0041713D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6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методической работы,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обеспечивающей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постепенного перехода на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обучение по новым ФГОС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781" w:type="dxa"/>
          </w:tcPr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До 1 сентября 2021</w:t>
            </w:r>
          </w:p>
          <w:p w:rsidR="0041713D" w:rsidRPr="0041713D" w:rsidRDefault="0041713D" w:rsidP="00417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7" w:type="dxa"/>
          </w:tcPr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работы.</w:t>
            </w:r>
          </w:p>
          <w:p w:rsidR="0041713D" w:rsidRPr="0041713D" w:rsidRDefault="0041713D" w:rsidP="00417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Приказ об</w:t>
            </w:r>
            <w:r w:rsidR="0017282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плана методической </w:t>
            </w:r>
            <w:r w:rsidRPr="0041713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41713D" w:rsidTr="008021B5">
        <w:trPr>
          <w:trHeight w:val="271"/>
        </w:trPr>
        <w:tc>
          <w:tcPr>
            <w:tcW w:w="941" w:type="dxa"/>
          </w:tcPr>
          <w:p w:rsidR="0041713D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66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Корректировка плана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методических семинаров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организации с ориентацией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на проблемы перехода на</w:t>
            </w:r>
          </w:p>
          <w:p w:rsidR="0041713D" w:rsidRPr="0041713D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781" w:type="dxa"/>
          </w:tcPr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Июнь, ежегодно с</w:t>
            </w:r>
          </w:p>
          <w:p w:rsidR="0041713D" w:rsidRPr="0041713D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2022 по 2026 годы</w:t>
            </w:r>
          </w:p>
        </w:tc>
        <w:tc>
          <w:tcPr>
            <w:tcW w:w="3687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План методич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семинаров внутришкольного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педагогических</w:t>
            </w:r>
          </w:p>
          <w:p w:rsidR="0041713D" w:rsidRPr="0041713D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работников образовательной организации</w:t>
            </w:r>
          </w:p>
        </w:tc>
      </w:tr>
      <w:tr w:rsidR="0041713D" w:rsidTr="008021B5">
        <w:trPr>
          <w:trHeight w:val="271"/>
        </w:trPr>
        <w:tc>
          <w:tcPr>
            <w:tcW w:w="941" w:type="dxa"/>
          </w:tcPr>
          <w:p w:rsidR="0041713D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66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документов по переходу на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новые ФГОС НОО и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ООО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41713D" w:rsidRPr="0041713D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1781" w:type="dxa"/>
          </w:tcPr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года в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планами ШМО,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с 2021 по</w:t>
            </w:r>
          </w:p>
          <w:p w:rsidR="0041713D" w:rsidRPr="0041713D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2026 годы</w:t>
            </w:r>
          </w:p>
        </w:tc>
        <w:tc>
          <w:tcPr>
            <w:tcW w:w="3687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Планы работы ШМО.</w:t>
            </w:r>
          </w:p>
          <w:p w:rsidR="0041713D" w:rsidRPr="0041713D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ШМО</w:t>
            </w:r>
          </w:p>
        </w:tc>
      </w:tr>
      <w:tr w:rsidR="00172825" w:rsidTr="008021B5">
        <w:trPr>
          <w:trHeight w:val="271"/>
        </w:trPr>
        <w:tc>
          <w:tcPr>
            <w:tcW w:w="941" w:type="dxa"/>
          </w:tcPr>
          <w:p w:rsidR="0017282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66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консультационной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методической поддержки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педагогов по вопросам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реализации ООП НОО и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ООО по новым ФГОС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НОО и ООО</w:t>
            </w:r>
          </w:p>
        </w:tc>
        <w:tc>
          <w:tcPr>
            <w:tcW w:w="1781" w:type="dxa"/>
          </w:tcPr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периода с 2021 по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2027 годы</w:t>
            </w:r>
          </w:p>
        </w:tc>
        <w:tc>
          <w:tcPr>
            <w:tcW w:w="3687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лан работы методического совета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организации.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Планы работы ШМО.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172825" w:rsidTr="008021B5">
        <w:trPr>
          <w:trHeight w:val="271"/>
        </w:trPr>
        <w:tc>
          <w:tcPr>
            <w:tcW w:w="941" w:type="dxa"/>
          </w:tcPr>
          <w:p w:rsidR="0017282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66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педагогическому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сопровождению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постепенного перехода на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обучение по новым ФГОС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781" w:type="dxa"/>
          </w:tcPr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периода с 2021 по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2027 годы</w:t>
            </w:r>
          </w:p>
        </w:tc>
        <w:tc>
          <w:tcPr>
            <w:tcW w:w="3687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172825" w:rsidTr="008021B5">
        <w:trPr>
          <w:trHeight w:val="271"/>
        </w:trPr>
        <w:tc>
          <w:tcPr>
            <w:tcW w:w="941" w:type="dxa"/>
          </w:tcPr>
          <w:p w:rsidR="0017282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66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Формирование пакета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по теме реализации ООП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 xml:space="preserve">НОО </w:t>
            </w:r>
            <w:proofErr w:type="gramStart"/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по новому</w:t>
            </w:r>
            <w:proofErr w:type="gramEnd"/>
            <w:r w:rsidRPr="0017282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781" w:type="dxa"/>
          </w:tcPr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периода с 2021 по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2027 годы</w:t>
            </w:r>
          </w:p>
        </w:tc>
        <w:tc>
          <w:tcPr>
            <w:tcW w:w="3687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Пакет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материалов по теме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ООП НОО </w:t>
            </w:r>
            <w:proofErr w:type="gramStart"/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по новому</w:t>
            </w:r>
            <w:proofErr w:type="gramEnd"/>
            <w:r w:rsidRPr="00172825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</w:tr>
      <w:tr w:rsidR="00172825" w:rsidTr="008021B5">
        <w:trPr>
          <w:trHeight w:val="271"/>
        </w:trPr>
        <w:tc>
          <w:tcPr>
            <w:tcW w:w="941" w:type="dxa"/>
          </w:tcPr>
          <w:p w:rsidR="0017282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66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Формирование пакета</w:t>
            </w:r>
            <w:r>
              <w:t xml:space="preserve">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по теме реализации ООП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по новому</w:t>
            </w:r>
            <w:proofErr w:type="gramEnd"/>
            <w:r w:rsidRPr="00172825"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781" w:type="dxa"/>
          </w:tcPr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  <w:r>
              <w:t xml:space="preserve">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периода с 2021 по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2027 годы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7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 по теме</w:t>
            </w:r>
            <w:r>
              <w:t xml:space="preserve">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реализации ООП ООО по новому ФГОС ООО</w:t>
            </w:r>
          </w:p>
        </w:tc>
      </w:tr>
      <w:tr w:rsidR="00172825" w:rsidTr="008021B5">
        <w:trPr>
          <w:trHeight w:val="271"/>
        </w:trPr>
        <w:tc>
          <w:tcPr>
            <w:tcW w:w="941" w:type="dxa"/>
          </w:tcPr>
          <w:p w:rsidR="0017282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66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Формирование плана ВШК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в условиях постепенного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перехода на новые ФГОС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НОО и ООО и реализации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ООП НОО и ООО по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новым ФГОС НОО и ООО</w:t>
            </w:r>
          </w:p>
        </w:tc>
        <w:tc>
          <w:tcPr>
            <w:tcW w:w="1781" w:type="dxa"/>
          </w:tcPr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ежегодно с 2022 по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2026 годы</w:t>
            </w:r>
          </w:p>
        </w:tc>
        <w:tc>
          <w:tcPr>
            <w:tcW w:w="3687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План ВШК на учебный год.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итогам ВШК</w:t>
            </w:r>
          </w:p>
        </w:tc>
      </w:tr>
      <w:tr w:rsidR="00172825" w:rsidTr="008021B5">
        <w:trPr>
          <w:trHeight w:val="271"/>
        </w:trPr>
        <w:tc>
          <w:tcPr>
            <w:tcW w:w="941" w:type="dxa"/>
          </w:tcPr>
          <w:p w:rsidR="0017282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66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Формирование плана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ВСОКО в условиях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постепенного перехода на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новые ФГОС НОО и ООО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и реализации ООП НОО и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ООО по новым ФГОС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НОО и ООО</w:t>
            </w:r>
          </w:p>
        </w:tc>
        <w:tc>
          <w:tcPr>
            <w:tcW w:w="1781" w:type="dxa"/>
          </w:tcPr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ежегодно с 2022 по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2026 годы</w:t>
            </w:r>
          </w:p>
        </w:tc>
        <w:tc>
          <w:tcPr>
            <w:tcW w:w="3687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План функционирования ВСОКО на учебный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результатам ВСОКО</w:t>
            </w:r>
          </w:p>
        </w:tc>
      </w:tr>
      <w:tr w:rsidR="00172825" w:rsidTr="005D48FA">
        <w:trPr>
          <w:trHeight w:val="271"/>
        </w:trPr>
        <w:tc>
          <w:tcPr>
            <w:tcW w:w="9575" w:type="dxa"/>
            <w:gridSpan w:val="4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b/>
                <w:sz w:val="24"/>
                <w:szCs w:val="24"/>
              </w:rPr>
              <w:t>4. Кадровое обеспечение постепенного перехода на обучение по новым ФГОС НОО и ФГОС ООО</w:t>
            </w:r>
          </w:p>
        </w:tc>
      </w:tr>
      <w:tr w:rsidR="00172825" w:rsidTr="008021B5">
        <w:trPr>
          <w:trHeight w:val="271"/>
        </w:trPr>
        <w:tc>
          <w:tcPr>
            <w:tcW w:w="941" w:type="dxa"/>
          </w:tcPr>
          <w:p w:rsidR="0017282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66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Анализ кадрового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обеспечения постепенного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перехода на обучение по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новым ФГОС НОО и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781" w:type="dxa"/>
          </w:tcPr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Декабрь 2021 года</w:t>
            </w:r>
          </w:p>
        </w:tc>
        <w:tc>
          <w:tcPr>
            <w:tcW w:w="3687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172825" w:rsidTr="008021B5">
        <w:trPr>
          <w:trHeight w:val="271"/>
        </w:trPr>
        <w:tc>
          <w:tcPr>
            <w:tcW w:w="941" w:type="dxa"/>
          </w:tcPr>
          <w:p w:rsidR="0017282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66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потребностей и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затруднений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организации в условиях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постепенного перехода на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обучение по новым ФГОС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781" w:type="dxa"/>
          </w:tcPr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2022 года,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ежегодно в период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с 2022 по 2027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3687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Аналитическая справка замдиректора по УВР</w:t>
            </w:r>
          </w:p>
        </w:tc>
      </w:tr>
      <w:tr w:rsidR="00172825" w:rsidTr="008021B5">
        <w:trPr>
          <w:trHeight w:val="271"/>
        </w:trPr>
        <w:tc>
          <w:tcPr>
            <w:tcW w:w="941" w:type="dxa"/>
          </w:tcPr>
          <w:p w:rsidR="0017282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66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Поэтапная подготовка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педагогических и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управленческих кадров к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постепенному переходу на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обучение по новым ФГОС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НОО и ФГОС ООО: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ежегодного плана-графика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совой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подготовки педагогических</w:t>
            </w:r>
            <w:r>
              <w:t xml:space="preserve">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работников, реализующих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ООП НОО и ООО</w:t>
            </w:r>
          </w:p>
        </w:tc>
        <w:tc>
          <w:tcPr>
            <w:tcW w:w="1781" w:type="dxa"/>
          </w:tcPr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Ежегодно в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течение всего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периода с 2021 по</w:t>
            </w:r>
          </w:p>
          <w:p w:rsidR="00172825" w:rsidRPr="00172825" w:rsidRDefault="00172825" w:rsidP="00172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2027 годы</w:t>
            </w:r>
          </w:p>
        </w:tc>
        <w:tc>
          <w:tcPr>
            <w:tcW w:w="3687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План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овой подготовки с охватом в 100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процентов педагогических работников,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реализующих ООП НОО и ООО.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172825" w:rsidTr="008021B5">
        <w:trPr>
          <w:trHeight w:val="271"/>
        </w:trPr>
        <w:tc>
          <w:tcPr>
            <w:tcW w:w="941" w:type="dxa"/>
          </w:tcPr>
          <w:p w:rsidR="0017282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66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учебной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нагрузки педагогов на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81" w:type="dxa"/>
          </w:tcPr>
          <w:p w:rsidR="00172825" w:rsidRPr="00172825" w:rsidRDefault="00172825" w:rsidP="0017282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  <w:p w:rsidR="00172825" w:rsidRPr="00172825" w:rsidRDefault="00172825" w:rsidP="0017282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ежегодно в период</w:t>
            </w:r>
          </w:p>
          <w:p w:rsidR="00172825" w:rsidRPr="00172825" w:rsidRDefault="00172825" w:rsidP="0017282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2021 по 2026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687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 xml:space="preserve">Приказ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учебной нагрузки на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172825" w:rsidTr="005C5959">
        <w:trPr>
          <w:trHeight w:val="271"/>
        </w:trPr>
        <w:tc>
          <w:tcPr>
            <w:tcW w:w="9575" w:type="dxa"/>
            <w:gridSpan w:val="4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Информационное обеспечение постепенного перехода </w:t>
            </w:r>
            <w:r w:rsidRPr="001728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обучение по новым ФГОС НОО и </w:t>
            </w:r>
            <w:r w:rsidRPr="00172825">
              <w:rPr>
                <w:rFonts w:ascii="Times New Roman" w:hAnsi="Times New Roman" w:cs="Times New Roman"/>
                <w:b/>
                <w:sz w:val="24"/>
                <w:szCs w:val="24"/>
              </w:rPr>
              <w:t>ФГОС ООО</w:t>
            </w:r>
          </w:p>
        </w:tc>
      </w:tr>
      <w:tr w:rsidR="00172825" w:rsidTr="008021B5">
        <w:trPr>
          <w:trHeight w:val="271"/>
        </w:trPr>
        <w:tc>
          <w:tcPr>
            <w:tcW w:w="941" w:type="dxa"/>
          </w:tcPr>
          <w:p w:rsidR="0017282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66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Размещение на сайте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материалов о постепенном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переходе на обучение по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новым ФГОС НОО и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781" w:type="dxa"/>
          </w:tcPr>
          <w:p w:rsidR="00172825" w:rsidRPr="00172825" w:rsidRDefault="00172825" w:rsidP="0017282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В течение всего</w:t>
            </w:r>
          </w:p>
          <w:p w:rsidR="00172825" w:rsidRPr="00172825" w:rsidRDefault="00172825" w:rsidP="0017282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периода с 2022 по</w:t>
            </w:r>
          </w:p>
          <w:p w:rsidR="00172825" w:rsidRDefault="00172825" w:rsidP="0017282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2027 годы</w:t>
            </w:r>
          </w:p>
        </w:tc>
        <w:tc>
          <w:tcPr>
            <w:tcW w:w="3687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акет информационно-методических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172825" w:rsidTr="008021B5">
        <w:trPr>
          <w:trHeight w:val="271"/>
        </w:trPr>
        <w:tc>
          <w:tcPr>
            <w:tcW w:w="941" w:type="dxa"/>
          </w:tcPr>
          <w:p w:rsidR="0017282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66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родительской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 постепенном переходе на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обучение по новым ФГОС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НОО и ФГОС ООО</w:t>
            </w:r>
          </w:p>
        </w:tc>
        <w:tc>
          <w:tcPr>
            <w:tcW w:w="1781" w:type="dxa"/>
          </w:tcPr>
          <w:p w:rsidR="00172825" w:rsidRPr="00172825" w:rsidRDefault="00172825" w:rsidP="0017282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в течение всего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периода с 2021 по</w:t>
            </w:r>
          </w:p>
          <w:p w:rsidR="00172825" w:rsidRDefault="00172825" w:rsidP="0017282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2027 годы</w:t>
            </w:r>
          </w:p>
        </w:tc>
        <w:tc>
          <w:tcPr>
            <w:tcW w:w="3687" w:type="dxa"/>
          </w:tcPr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организации, страницы</w:t>
            </w:r>
          </w:p>
          <w:p w:rsidR="00172825" w:rsidRPr="00172825" w:rsidRDefault="0017282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школы в с</w:t>
            </w:r>
            <w:r w:rsidR="008021B5">
              <w:rPr>
                <w:rFonts w:ascii="Times New Roman" w:hAnsi="Times New Roman" w:cs="Times New Roman"/>
                <w:sz w:val="24"/>
                <w:szCs w:val="24"/>
              </w:rPr>
              <w:t xml:space="preserve">оциальных сетях, информационный </w:t>
            </w:r>
            <w:r w:rsidRPr="00172825">
              <w:rPr>
                <w:rFonts w:ascii="Times New Roman" w:hAnsi="Times New Roman" w:cs="Times New Roman"/>
                <w:sz w:val="24"/>
                <w:szCs w:val="24"/>
              </w:rPr>
              <w:t>стенд в холле образовательной организации</w:t>
            </w:r>
          </w:p>
        </w:tc>
      </w:tr>
      <w:tr w:rsidR="00172825" w:rsidTr="008021B5">
        <w:trPr>
          <w:trHeight w:val="271"/>
        </w:trPr>
        <w:tc>
          <w:tcPr>
            <w:tcW w:w="941" w:type="dxa"/>
          </w:tcPr>
          <w:p w:rsidR="0017282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66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Изучение и формирование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мнения родителей о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постепенном переходе на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обучение по новым ФГОС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НОО и ФГОС ООО,</w:t>
            </w:r>
          </w:p>
          <w:p w:rsidR="00172825" w:rsidRPr="0017282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1781" w:type="dxa"/>
          </w:tcPr>
          <w:p w:rsidR="00172825" w:rsidRDefault="008021B5" w:rsidP="008021B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в течение всего периода с 2021 по </w:t>
            </w: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2027 годы</w:t>
            </w:r>
          </w:p>
        </w:tc>
        <w:tc>
          <w:tcPr>
            <w:tcW w:w="3687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организации, страницы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школы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оциальных сетях, информационный </w:t>
            </w: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стенд в холле образовательной организации.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заместителей директора</w:t>
            </w:r>
          </w:p>
          <w:p w:rsidR="00172825" w:rsidRPr="0017282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по УВР,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172825" w:rsidTr="008021B5">
        <w:trPr>
          <w:trHeight w:val="271"/>
        </w:trPr>
        <w:tc>
          <w:tcPr>
            <w:tcW w:w="941" w:type="dxa"/>
          </w:tcPr>
          <w:p w:rsidR="00172825" w:rsidRDefault="0017282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Информирование о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нормативно-правовом,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программном, кадровом,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материально-техническом</w:t>
            </w:r>
          </w:p>
          <w:p w:rsidR="00172825" w:rsidRPr="0017282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финансовом обеспечении постепенного </w:t>
            </w: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ехода на обучение по новым ФГОС НОО и </w:t>
            </w: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1781" w:type="dxa"/>
          </w:tcPr>
          <w:p w:rsidR="008021B5" w:rsidRPr="008021B5" w:rsidRDefault="008021B5" w:rsidP="008021B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в течение всего </w:t>
            </w: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периода с 2021 по</w:t>
            </w:r>
          </w:p>
          <w:p w:rsidR="00172825" w:rsidRDefault="008021B5" w:rsidP="008021B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2027 годы</w:t>
            </w:r>
          </w:p>
        </w:tc>
        <w:tc>
          <w:tcPr>
            <w:tcW w:w="3687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Сайт образовательной организации, страницы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школы в социальных сетях, информационный</w:t>
            </w:r>
          </w:p>
          <w:p w:rsidR="00172825" w:rsidRPr="0017282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стенд в холле образовательной организации</w:t>
            </w:r>
          </w:p>
        </w:tc>
      </w:tr>
      <w:tr w:rsidR="008021B5" w:rsidTr="00D3518F">
        <w:trPr>
          <w:trHeight w:val="271"/>
        </w:trPr>
        <w:tc>
          <w:tcPr>
            <w:tcW w:w="9575" w:type="dxa"/>
            <w:gridSpan w:val="4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b/>
                <w:sz w:val="24"/>
                <w:szCs w:val="24"/>
              </w:rPr>
              <w:t>6. Материально-техническое обеспечение постепенного пер</w:t>
            </w:r>
            <w:r w:rsidRPr="0080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ехода на обучение по новым ФГОС </w:t>
            </w:r>
            <w:r w:rsidRPr="008021B5">
              <w:rPr>
                <w:rFonts w:ascii="Times New Roman" w:hAnsi="Times New Roman" w:cs="Times New Roman"/>
                <w:b/>
                <w:sz w:val="24"/>
                <w:szCs w:val="24"/>
              </w:rPr>
              <w:t>НОО и ФГОС ООО</w:t>
            </w:r>
          </w:p>
        </w:tc>
      </w:tr>
      <w:tr w:rsidR="00172825" w:rsidTr="008021B5">
        <w:trPr>
          <w:trHeight w:val="271"/>
        </w:trPr>
        <w:tc>
          <w:tcPr>
            <w:tcW w:w="941" w:type="dxa"/>
          </w:tcPr>
          <w:p w:rsidR="0017282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66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Анализ материально-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технического обеспечения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введения и реализации</w:t>
            </w:r>
          </w:p>
          <w:p w:rsidR="00172825" w:rsidRPr="0017282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ФГОС НОО и ООО</w:t>
            </w:r>
          </w:p>
        </w:tc>
        <w:tc>
          <w:tcPr>
            <w:tcW w:w="1781" w:type="dxa"/>
          </w:tcPr>
          <w:p w:rsidR="00172825" w:rsidRDefault="008021B5" w:rsidP="0017282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</w:tcPr>
          <w:p w:rsidR="00172825" w:rsidRPr="00172825" w:rsidRDefault="008021B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021B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6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базы школы</w:t>
            </w:r>
          </w:p>
        </w:tc>
        <w:tc>
          <w:tcPr>
            <w:tcW w:w="1781" w:type="dxa"/>
          </w:tcPr>
          <w:p w:rsidR="008021B5" w:rsidRPr="008021B5" w:rsidRDefault="008021B5" w:rsidP="008021B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</w:tcPr>
          <w:p w:rsidR="008021B5" w:rsidRPr="008021B5" w:rsidRDefault="008021B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021B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66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санитарно-гигиенических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условий требованиям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1781" w:type="dxa"/>
          </w:tcPr>
          <w:p w:rsidR="008021B5" w:rsidRPr="008021B5" w:rsidRDefault="008021B5" w:rsidP="0017282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</w:tcPr>
          <w:p w:rsidR="008021B5" w:rsidRPr="008021B5" w:rsidRDefault="008021B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021B5" w:rsidRDefault="008021B5" w:rsidP="0080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66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условий реализации ООП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противопожарным нормам,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нормам охраны труда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работников школы</w:t>
            </w:r>
          </w:p>
        </w:tc>
        <w:tc>
          <w:tcPr>
            <w:tcW w:w="1781" w:type="dxa"/>
          </w:tcPr>
          <w:p w:rsidR="008021B5" w:rsidRPr="008021B5" w:rsidRDefault="008021B5" w:rsidP="008021B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021B5" w:rsidRDefault="008021B5" w:rsidP="0080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66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требованиям ФГОС</w:t>
            </w:r>
          </w:p>
        </w:tc>
        <w:tc>
          <w:tcPr>
            <w:tcW w:w="1781" w:type="dxa"/>
          </w:tcPr>
          <w:p w:rsidR="008021B5" w:rsidRPr="008021B5" w:rsidRDefault="008021B5" w:rsidP="008021B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021B5" w:rsidRDefault="008021B5" w:rsidP="0080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66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укомплектованности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библиотечно-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информационного центра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печатными и </w:t>
            </w: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электронными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ресурсами.</w:t>
            </w:r>
          </w:p>
        </w:tc>
        <w:tc>
          <w:tcPr>
            <w:tcW w:w="1781" w:type="dxa"/>
          </w:tcPr>
          <w:p w:rsidR="008021B5" w:rsidRPr="008021B5" w:rsidRDefault="008021B5" w:rsidP="008021B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021B5" w:rsidRDefault="008021B5" w:rsidP="0080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6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Наличие доступа ОО к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Электронным </w:t>
            </w: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образовательным ресурсам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(ЭОР), размещённым в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федеральных и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региональных базах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1781" w:type="dxa"/>
          </w:tcPr>
          <w:p w:rsidR="008021B5" w:rsidRPr="008021B5" w:rsidRDefault="008021B5" w:rsidP="008021B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021B5" w:rsidRDefault="008021B5" w:rsidP="00802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66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контролируемого доступа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к </w:t>
            </w: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информационным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образовательным ресурсам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1781" w:type="dxa"/>
          </w:tcPr>
          <w:p w:rsidR="008021B5" w:rsidRPr="008021B5" w:rsidRDefault="008021B5" w:rsidP="008021B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687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8021B5" w:rsidTr="00455D63">
        <w:trPr>
          <w:trHeight w:val="271"/>
        </w:trPr>
        <w:tc>
          <w:tcPr>
            <w:tcW w:w="9575" w:type="dxa"/>
            <w:gridSpan w:val="4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b/>
                <w:sz w:val="24"/>
                <w:szCs w:val="24"/>
              </w:rPr>
              <w:t>7. Финансово-экономическое обеспечение постепенного пер</w:t>
            </w:r>
            <w:r w:rsidRPr="008021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ехода на обучение по новым ФГОС </w:t>
            </w:r>
            <w:r w:rsidRPr="008021B5">
              <w:rPr>
                <w:rFonts w:ascii="Times New Roman" w:hAnsi="Times New Roman" w:cs="Times New Roman"/>
                <w:b/>
                <w:sz w:val="24"/>
                <w:szCs w:val="24"/>
              </w:rPr>
              <w:t>НОО и ФГОС ООО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021B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66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Определение объёма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расходов, необходимых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для реализации ООП НОО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и достижения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планируемых результатов, </w:t>
            </w: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а также механизма их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</w:tc>
        <w:tc>
          <w:tcPr>
            <w:tcW w:w="1781" w:type="dxa"/>
          </w:tcPr>
          <w:p w:rsidR="008021B5" w:rsidRPr="008021B5" w:rsidRDefault="008021B5" w:rsidP="0017282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</w:tcPr>
          <w:p w:rsidR="008021B5" w:rsidRPr="008021B5" w:rsidRDefault="008021B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Финансовая отчетность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021B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66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Корректировка локальных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актов (внесение изменений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в них), регламентирующих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установление заработной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платы работников школы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8021B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стимулирующих надбавок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и доплат, порядка и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размеров премирования</w:t>
            </w:r>
          </w:p>
        </w:tc>
        <w:tc>
          <w:tcPr>
            <w:tcW w:w="1781" w:type="dxa"/>
          </w:tcPr>
          <w:p w:rsidR="008021B5" w:rsidRPr="008021B5" w:rsidRDefault="008021B5" w:rsidP="008021B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( по</w:t>
            </w:r>
            <w:proofErr w:type="gramEnd"/>
          </w:p>
          <w:p w:rsidR="008021B5" w:rsidRPr="008021B5" w:rsidRDefault="008021B5" w:rsidP="008021B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необходимости)</w:t>
            </w:r>
          </w:p>
        </w:tc>
        <w:tc>
          <w:tcPr>
            <w:tcW w:w="3687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Приказы на утверждение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021B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66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соглашений к трудовому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договору с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педагогическими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работниками</w:t>
            </w:r>
          </w:p>
        </w:tc>
        <w:tc>
          <w:tcPr>
            <w:tcW w:w="1781" w:type="dxa"/>
          </w:tcPr>
          <w:p w:rsidR="008021B5" w:rsidRPr="008021B5" w:rsidRDefault="008021B5" w:rsidP="0017282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7" w:type="dxa"/>
          </w:tcPr>
          <w:p w:rsidR="008021B5" w:rsidRPr="008021B5" w:rsidRDefault="008021B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Дополнительные соглашения</w:t>
            </w:r>
          </w:p>
        </w:tc>
      </w:tr>
      <w:tr w:rsidR="008021B5" w:rsidTr="008021B5">
        <w:trPr>
          <w:trHeight w:val="271"/>
        </w:trPr>
        <w:tc>
          <w:tcPr>
            <w:tcW w:w="941" w:type="dxa"/>
          </w:tcPr>
          <w:p w:rsidR="008021B5" w:rsidRDefault="008021B5" w:rsidP="00860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3166" w:type="dxa"/>
          </w:tcPr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социальными партнёрами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  <w:p w:rsidR="008021B5" w:rsidRPr="008021B5" w:rsidRDefault="008021B5" w:rsidP="0080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1781" w:type="dxa"/>
          </w:tcPr>
          <w:p w:rsidR="008021B5" w:rsidRPr="008021B5" w:rsidRDefault="008021B5" w:rsidP="008021B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Август –</w:t>
            </w:r>
          </w:p>
          <w:p w:rsidR="008021B5" w:rsidRPr="008021B5" w:rsidRDefault="008021B5" w:rsidP="008021B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сентябрь(ежегодно)</w:t>
            </w:r>
          </w:p>
        </w:tc>
        <w:tc>
          <w:tcPr>
            <w:tcW w:w="3687" w:type="dxa"/>
          </w:tcPr>
          <w:p w:rsidR="008021B5" w:rsidRPr="008021B5" w:rsidRDefault="008021B5" w:rsidP="0017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1B5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</w:tr>
    </w:tbl>
    <w:p w:rsidR="00860877" w:rsidRPr="00860877" w:rsidRDefault="00860877" w:rsidP="008608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0877" w:rsidRPr="0086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79"/>
    <w:rsid w:val="00172825"/>
    <w:rsid w:val="0041713D"/>
    <w:rsid w:val="00422079"/>
    <w:rsid w:val="0060377E"/>
    <w:rsid w:val="008021B5"/>
    <w:rsid w:val="00860877"/>
    <w:rsid w:val="00D1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0D20E-001F-4AC1-A951-CCF8AB7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2729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2022-05-31T14:09:00Z</dcterms:created>
  <dcterms:modified xsi:type="dcterms:W3CDTF">2022-05-31T15:04:00Z</dcterms:modified>
</cp:coreProperties>
</file>